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03671E" w:rsidP="000161E1">
      <w:pPr>
        <w:jc w:val="both"/>
        <w:rPr>
          <w:rFonts w:ascii="Arial" w:hAnsi="Arial" w:cs="Arial"/>
          <w:b/>
          <w:sz w:val="20"/>
          <w:szCs w:val="20"/>
        </w:rPr>
      </w:pPr>
      <w:r>
        <w:rPr>
          <w:rFonts w:ascii="Arial" w:hAnsi="Arial" w:cs="Arial"/>
          <w:b/>
          <w:sz w:val="20"/>
          <w:szCs w:val="20"/>
        </w:rPr>
        <w:t>March 18, 2014</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5D5A8F">
        <w:rPr>
          <w:rFonts w:ascii="Arial" w:hAnsi="Arial" w:cs="Arial"/>
          <w:sz w:val="20"/>
          <w:szCs w:val="20"/>
        </w:rPr>
        <w:t>Tuesday,</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0B255C">
        <w:rPr>
          <w:rFonts w:ascii="Arial" w:hAnsi="Arial" w:cs="Arial"/>
          <w:sz w:val="20"/>
          <w:szCs w:val="20"/>
        </w:rPr>
        <w:t xml:space="preserve"> President, Mayor Tom O’Leary, </w:t>
      </w:r>
      <w:r w:rsidRPr="005D0C2C">
        <w:rPr>
          <w:rFonts w:ascii="Arial" w:hAnsi="Arial" w:cs="Arial"/>
          <w:sz w:val="20"/>
          <w:szCs w:val="20"/>
        </w:rPr>
        <w:t>Dennis Long</w:t>
      </w:r>
      <w:r w:rsidR="003B14D5">
        <w:rPr>
          <w:rFonts w:ascii="Arial" w:hAnsi="Arial" w:cs="Arial"/>
          <w:sz w:val="20"/>
          <w:szCs w:val="20"/>
        </w:rPr>
        <w:t>,</w:t>
      </w:r>
      <w:r w:rsidR="00392267">
        <w:rPr>
          <w:rFonts w:ascii="Arial" w:hAnsi="Arial" w:cs="Arial"/>
          <w:sz w:val="20"/>
          <w:szCs w:val="20"/>
        </w:rPr>
        <w:t xml:space="preserve"> </w:t>
      </w:r>
      <w:r w:rsidR="003F1079">
        <w:rPr>
          <w:rFonts w:ascii="Arial" w:hAnsi="Arial" w:cs="Arial"/>
          <w:sz w:val="20"/>
          <w:szCs w:val="20"/>
        </w:rPr>
        <w:t xml:space="preserve">Wendy </w:t>
      </w:r>
      <w:r w:rsidR="00B96EEB">
        <w:rPr>
          <w:rFonts w:ascii="Arial" w:hAnsi="Arial" w:cs="Arial"/>
          <w:sz w:val="20"/>
          <w:szCs w:val="20"/>
        </w:rPr>
        <w:t>Kerr, C.N.P</w:t>
      </w:r>
      <w:r w:rsidR="00796544">
        <w:rPr>
          <w:rFonts w:ascii="Arial" w:hAnsi="Arial" w:cs="Arial"/>
          <w:sz w:val="20"/>
          <w:szCs w:val="20"/>
        </w:rPr>
        <w:t xml:space="preserve">, </w:t>
      </w:r>
      <w:r w:rsidR="005D5A8F">
        <w:rPr>
          <w:rFonts w:ascii="Arial" w:hAnsi="Arial" w:cs="Arial"/>
          <w:sz w:val="20"/>
          <w:szCs w:val="20"/>
        </w:rPr>
        <w:t xml:space="preserve">and </w:t>
      </w:r>
      <w:r w:rsidR="00796544">
        <w:rPr>
          <w:rFonts w:ascii="Arial" w:hAnsi="Arial" w:cs="Arial"/>
          <w:sz w:val="20"/>
          <w:szCs w:val="20"/>
        </w:rPr>
        <w:t xml:space="preserve">Ms. Katelyn </w:t>
      </w:r>
      <w:proofErr w:type="spellStart"/>
      <w:r w:rsidR="00796544">
        <w:rPr>
          <w:rFonts w:ascii="Arial" w:hAnsi="Arial" w:cs="Arial"/>
          <w:sz w:val="20"/>
          <w:szCs w:val="20"/>
        </w:rPr>
        <w:t>Strickler</w:t>
      </w:r>
      <w:proofErr w:type="spellEnd"/>
      <w:r w:rsidR="000161E1">
        <w:rPr>
          <w:rFonts w:ascii="Arial" w:hAnsi="Arial" w:cs="Arial"/>
          <w:sz w:val="20"/>
          <w:szCs w:val="20"/>
        </w:rPr>
        <w:t xml:space="preserve">.  </w:t>
      </w:r>
      <w:r w:rsidR="000B255C" w:rsidRPr="00D5379A">
        <w:rPr>
          <w:rFonts w:ascii="Arial" w:hAnsi="Arial" w:cs="Arial"/>
          <w:sz w:val="20"/>
          <w:szCs w:val="20"/>
        </w:rPr>
        <w:t>President</w:t>
      </w:r>
      <w:r w:rsidR="000B255C">
        <w:rPr>
          <w:rFonts w:ascii="Arial" w:hAnsi="Arial" w:cs="Arial"/>
          <w:sz w:val="20"/>
          <w:szCs w:val="20"/>
        </w:rPr>
        <w:t xml:space="preserve"> </w:t>
      </w:r>
      <w:r w:rsidR="000B255C">
        <w:rPr>
          <w:rFonts w:ascii="Arial" w:hAnsi="Arial" w:cs="Arial"/>
          <w:i/>
          <w:sz w:val="20"/>
          <w:szCs w:val="20"/>
        </w:rPr>
        <w:t xml:space="preserve">pro temp </w:t>
      </w:r>
      <w:r w:rsidR="000B255C">
        <w:rPr>
          <w:rFonts w:ascii="Arial" w:hAnsi="Arial" w:cs="Arial"/>
          <w:sz w:val="20"/>
          <w:szCs w:val="20"/>
        </w:rPr>
        <w:t>Doug Schilling</w:t>
      </w:r>
      <w:r w:rsidR="005F59CF">
        <w:rPr>
          <w:rFonts w:ascii="Arial" w:hAnsi="Arial" w:cs="Arial"/>
          <w:sz w:val="20"/>
          <w:szCs w:val="20"/>
        </w:rPr>
        <w:t xml:space="preserve"> and Ms. Katelyn </w:t>
      </w:r>
      <w:proofErr w:type="spellStart"/>
      <w:r w:rsidR="005F59CF">
        <w:rPr>
          <w:rFonts w:ascii="Arial" w:hAnsi="Arial" w:cs="Arial"/>
          <w:sz w:val="20"/>
          <w:szCs w:val="20"/>
        </w:rPr>
        <w:t>Strickler</w:t>
      </w:r>
      <w:proofErr w:type="spellEnd"/>
      <w:r w:rsidR="000B255C">
        <w:rPr>
          <w:rFonts w:ascii="Arial" w:hAnsi="Arial" w:cs="Arial"/>
          <w:sz w:val="20"/>
          <w:szCs w:val="20"/>
        </w:rPr>
        <w:t xml:space="preserve"> w</w:t>
      </w:r>
      <w:r w:rsidR="005F59CF">
        <w:rPr>
          <w:rFonts w:ascii="Arial" w:hAnsi="Arial" w:cs="Arial"/>
          <w:sz w:val="20"/>
          <w:szCs w:val="20"/>
        </w:rPr>
        <w:t>ere</w:t>
      </w:r>
      <w:r w:rsidR="000B255C">
        <w:rPr>
          <w:rFonts w:ascii="Arial" w:hAnsi="Arial" w:cs="Arial"/>
          <w:sz w:val="20"/>
          <w:szCs w:val="20"/>
        </w:rPr>
        <w:t xml:space="preserve"> absent. </w:t>
      </w:r>
      <w:r w:rsidR="000161E1">
        <w:rPr>
          <w:rFonts w:ascii="Arial" w:hAnsi="Arial" w:cs="Arial"/>
          <w:sz w:val="20"/>
          <w:szCs w:val="20"/>
        </w:rPr>
        <w:t>Also present were</w:t>
      </w:r>
      <w:r w:rsidRPr="005D0C2C">
        <w:rPr>
          <w:rFonts w:ascii="Arial" w:hAnsi="Arial" w:cs="Arial"/>
          <w:sz w:val="20"/>
          <w:szCs w:val="20"/>
        </w:rPr>
        <w:t xml:space="preserve"> </w:t>
      </w:r>
      <w:r w:rsidR="00216EB5">
        <w:rPr>
          <w:rFonts w:ascii="Arial" w:hAnsi="Arial" w:cs="Arial"/>
          <w:sz w:val="20"/>
          <w:szCs w:val="20"/>
        </w:rPr>
        <w:t xml:space="preserve">Health Commissioner Dr. Steve </w:t>
      </w:r>
      <w:proofErr w:type="spellStart"/>
      <w:r w:rsidR="00216EB5">
        <w:rPr>
          <w:rFonts w:ascii="Arial" w:hAnsi="Arial" w:cs="Arial"/>
          <w:sz w:val="20"/>
          <w:szCs w:val="20"/>
        </w:rPr>
        <w:t>Novack</w:t>
      </w:r>
      <w:proofErr w:type="spellEnd"/>
      <w:r w:rsidR="000B255C">
        <w:rPr>
          <w:rFonts w:ascii="Arial" w:hAnsi="Arial" w:cs="Arial"/>
          <w:sz w:val="20"/>
          <w:szCs w:val="20"/>
        </w:rPr>
        <w:t xml:space="preserve"> </w:t>
      </w:r>
      <w:r w:rsidR="001A4DD2">
        <w:rPr>
          <w:rFonts w:ascii="Arial" w:hAnsi="Arial" w:cs="Arial"/>
          <w:sz w:val="20"/>
          <w:szCs w:val="20"/>
        </w:rPr>
        <w:t xml:space="preserve">and </w:t>
      </w:r>
      <w:r w:rsidRPr="005D0C2C">
        <w:rPr>
          <w:rFonts w:ascii="Arial" w:hAnsi="Arial" w:cs="Arial"/>
          <w:sz w:val="20"/>
          <w:szCs w:val="20"/>
        </w:rPr>
        <w:t xml:space="preserve">Environmental Health Director Stephanie </w:t>
      </w:r>
      <w:proofErr w:type="spellStart"/>
      <w:r w:rsidRPr="005D0C2C">
        <w:rPr>
          <w:rFonts w:ascii="Arial" w:hAnsi="Arial" w:cs="Arial"/>
          <w:sz w:val="20"/>
          <w:szCs w:val="20"/>
        </w:rPr>
        <w:t>Zmuda</w:t>
      </w:r>
      <w:proofErr w:type="spellEnd"/>
      <w:r w:rsidR="00110B29">
        <w:rPr>
          <w:rFonts w:ascii="Arial" w:hAnsi="Arial" w:cs="Arial"/>
          <w:sz w:val="20"/>
          <w:szCs w:val="20"/>
        </w:rPr>
        <w:t>, R.S</w:t>
      </w:r>
      <w:r w:rsidR="00D5379A">
        <w:rPr>
          <w:rFonts w:ascii="Arial" w:hAnsi="Arial" w:cs="Arial"/>
          <w:sz w:val="20"/>
          <w:szCs w:val="20"/>
        </w:rPr>
        <w:t xml:space="preserve">. </w:t>
      </w:r>
      <w:r w:rsidR="000B255C">
        <w:rPr>
          <w:rFonts w:ascii="Arial" w:hAnsi="Arial" w:cs="Arial"/>
          <w:sz w:val="20"/>
          <w:szCs w:val="20"/>
        </w:rPr>
        <w:t xml:space="preserve">Director of Nursing Sandy </w:t>
      </w:r>
      <w:proofErr w:type="spellStart"/>
      <w:r w:rsidR="000B255C">
        <w:rPr>
          <w:rFonts w:ascii="Arial" w:hAnsi="Arial" w:cs="Arial"/>
          <w:sz w:val="20"/>
          <w:szCs w:val="20"/>
        </w:rPr>
        <w:t>Crossland</w:t>
      </w:r>
      <w:proofErr w:type="spellEnd"/>
      <w:r w:rsidR="000B255C">
        <w:rPr>
          <w:rFonts w:ascii="Arial" w:hAnsi="Arial" w:cs="Arial"/>
          <w:sz w:val="20"/>
          <w:szCs w:val="20"/>
        </w:rPr>
        <w:t xml:space="preserve">, R.N was absent. </w:t>
      </w:r>
      <w:r w:rsidR="00D5379A">
        <w:rPr>
          <w:rFonts w:ascii="Arial" w:hAnsi="Arial" w:cs="Arial"/>
          <w:sz w:val="20"/>
          <w:szCs w:val="20"/>
        </w:rPr>
        <w:t xml:space="preserve">Mr. O’Leary </w:t>
      </w:r>
      <w:r w:rsidRPr="005D0C2C">
        <w:rPr>
          <w:rFonts w:ascii="Arial" w:hAnsi="Arial" w:cs="Arial"/>
          <w:sz w:val="20"/>
          <w:szCs w:val="20"/>
        </w:rPr>
        <w:t>called the meeting to order</w:t>
      </w:r>
      <w:r w:rsidR="00B731A0">
        <w:rPr>
          <w:rFonts w:ascii="Arial" w:hAnsi="Arial" w:cs="Arial"/>
          <w:sz w:val="20"/>
          <w:szCs w:val="20"/>
        </w:rPr>
        <w:t xml:space="preserve"> at</w:t>
      </w:r>
      <w:r w:rsidR="000B255C">
        <w:rPr>
          <w:rFonts w:ascii="Arial" w:hAnsi="Arial" w:cs="Arial"/>
          <w:sz w:val="20"/>
          <w:szCs w:val="20"/>
        </w:rPr>
        <w:t xml:space="preserve"> 07:43 </w:t>
      </w:r>
      <w:r w:rsidR="00392267">
        <w:rPr>
          <w:rFonts w:ascii="Arial" w:hAnsi="Arial" w:cs="Arial"/>
          <w:sz w:val="20"/>
          <w:szCs w:val="20"/>
        </w:rPr>
        <w:t>a.m</w:t>
      </w:r>
      <w:r w:rsidR="00A34E4A">
        <w:rPr>
          <w:rFonts w:ascii="Arial" w:hAnsi="Arial" w:cs="Arial"/>
          <w:sz w:val="20"/>
          <w:szCs w:val="20"/>
        </w:rPr>
        <w:t>.</w:t>
      </w:r>
    </w:p>
    <w:p w:rsidR="002B4542" w:rsidRDefault="002B4542" w:rsidP="00D5379A">
      <w:pPr>
        <w:jc w:val="both"/>
        <w:rPr>
          <w:rFonts w:ascii="Arial" w:hAnsi="Arial" w:cs="Arial"/>
          <w:sz w:val="20"/>
          <w:szCs w:val="20"/>
        </w:rPr>
      </w:pPr>
    </w:p>
    <w:p w:rsidR="00D5379A" w:rsidRDefault="00D5379A" w:rsidP="00D5379A">
      <w:pPr>
        <w:jc w:val="both"/>
        <w:rPr>
          <w:rFonts w:ascii="Arial" w:hAnsi="Arial" w:cs="Arial"/>
          <w:b/>
          <w:sz w:val="20"/>
          <w:szCs w:val="20"/>
          <w:u w:val="single"/>
        </w:rPr>
      </w:pPr>
      <w:r>
        <w:rPr>
          <w:rFonts w:ascii="Arial" w:hAnsi="Arial" w:cs="Arial"/>
          <w:b/>
          <w:sz w:val="20"/>
          <w:szCs w:val="20"/>
          <w:u w:val="single"/>
        </w:rPr>
        <w:t>Approval of Agenda</w:t>
      </w:r>
    </w:p>
    <w:p w:rsidR="00D5379A" w:rsidRDefault="00D5379A" w:rsidP="00D5379A">
      <w:pPr>
        <w:jc w:val="both"/>
        <w:rPr>
          <w:rFonts w:ascii="Arial" w:hAnsi="Arial" w:cs="Arial"/>
          <w:sz w:val="20"/>
          <w:szCs w:val="20"/>
        </w:rPr>
      </w:pPr>
    </w:p>
    <w:p w:rsidR="00D5379A" w:rsidRPr="00D5379A" w:rsidRDefault="000B255C" w:rsidP="00D5379A">
      <w:pPr>
        <w:jc w:val="both"/>
        <w:rPr>
          <w:rFonts w:ascii="Arial" w:hAnsi="Arial" w:cs="Arial"/>
          <w:sz w:val="20"/>
          <w:szCs w:val="20"/>
        </w:rPr>
      </w:pPr>
      <w:r>
        <w:rPr>
          <w:rFonts w:ascii="Arial" w:hAnsi="Arial" w:cs="Arial"/>
          <w:sz w:val="20"/>
          <w:szCs w:val="20"/>
        </w:rPr>
        <w:t>Ms. Kerr</w:t>
      </w:r>
      <w:r w:rsidR="00D5379A">
        <w:rPr>
          <w:rFonts w:ascii="Arial" w:hAnsi="Arial" w:cs="Arial"/>
          <w:sz w:val="20"/>
          <w:szCs w:val="20"/>
        </w:rPr>
        <w:t xml:space="preserve"> made a motion that the agenda for</w:t>
      </w:r>
      <w:r w:rsidR="000922FF">
        <w:rPr>
          <w:rFonts w:ascii="Arial" w:hAnsi="Arial" w:cs="Arial"/>
          <w:sz w:val="20"/>
          <w:szCs w:val="20"/>
        </w:rPr>
        <w:t xml:space="preserve"> the</w:t>
      </w:r>
      <w:r w:rsidR="00D5379A">
        <w:rPr>
          <w:rFonts w:ascii="Arial" w:hAnsi="Arial" w:cs="Arial"/>
          <w:sz w:val="20"/>
          <w:szCs w:val="20"/>
        </w:rPr>
        <w:t xml:space="preserve"> meeting be approved.  The mot</w:t>
      </w:r>
      <w:r w:rsidR="000922FF">
        <w:rPr>
          <w:rFonts w:ascii="Arial" w:hAnsi="Arial" w:cs="Arial"/>
          <w:sz w:val="20"/>
          <w:szCs w:val="20"/>
        </w:rPr>
        <w:t xml:space="preserve">ion was seconded by </w:t>
      </w:r>
      <w:r>
        <w:rPr>
          <w:rFonts w:ascii="Arial" w:hAnsi="Arial" w:cs="Arial"/>
          <w:sz w:val="20"/>
          <w:szCs w:val="20"/>
        </w:rPr>
        <w:t>Mr. Long</w:t>
      </w:r>
      <w:r w:rsidR="00D5379A">
        <w:rPr>
          <w:rFonts w:ascii="Arial" w:hAnsi="Arial" w:cs="Arial"/>
          <w:sz w:val="20"/>
          <w:szCs w:val="20"/>
        </w:rPr>
        <w:t xml:space="preserve">, </w:t>
      </w:r>
      <w:r w:rsidR="00D5379A" w:rsidRPr="005D0C2C">
        <w:rPr>
          <w:rFonts w:ascii="Arial" w:hAnsi="Arial" w:cs="Arial"/>
          <w:sz w:val="20"/>
          <w:szCs w:val="20"/>
        </w:rPr>
        <w:t xml:space="preserve">and it was </w:t>
      </w:r>
      <w:r w:rsidR="00D5379A">
        <w:rPr>
          <w:rFonts w:ascii="Arial" w:hAnsi="Arial" w:cs="Arial"/>
          <w:sz w:val="20"/>
          <w:szCs w:val="20"/>
        </w:rPr>
        <w:t>unanimously approved</w:t>
      </w:r>
      <w:r w:rsidR="00D5379A" w:rsidRPr="005D0C2C">
        <w:rPr>
          <w:rFonts w:ascii="Arial" w:hAnsi="Arial" w:cs="Arial"/>
          <w:sz w:val="20"/>
          <w:szCs w:val="20"/>
        </w:rPr>
        <w:t>.</w:t>
      </w:r>
    </w:p>
    <w:p w:rsidR="00D5379A" w:rsidRDefault="00D5379A" w:rsidP="005D0C2C">
      <w:pPr>
        <w:jc w:val="both"/>
        <w:rPr>
          <w:rFonts w:ascii="Arial" w:hAnsi="Arial" w:cs="Arial"/>
          <w:b/>
          <w:sz w:val="20"/>
          <w:szCs w:val="20"/>
          <w:u w:val="single"/>
        </w:rPr>
      </w:pPr>
    </w:p>
    <w:p w:rsidR="00D5379A" w:rsidRDefault="00D5379A" w:rsidP="005D0C2C">
      <w:pPr>
        <w:jc w:val="both"/>
        <w:rPr>
          <w:rFonts w:ascii="Arial" w:hAnsi="Arial" w:cs="Arial"/>
          <w:b/>
          <w:sz w:val="20"/>
          <w:szCs w:val="20"/>
          <w:u w:val="single"/>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0B255C" w:rsidP="008F46EB">
      <w:pPr>
        <w:jc w:val="both"/>
        <w:rPr>
          <w:rFonts w:ascii="Arial" w:hAnsi="Arial" w:cs="Arial"/>
          <w:sz w:val="20"/>
          <w:szCs w:val="20"/>
        </w:rPr>
      </w:pPr>
      <w:r>
        <w:rPr>
          <w:rFonts w:ascii="Arial" w:hAnsi="Arial" w:cs="Arial"/>
          <w:sz w:val="20"/>
          <w:szCs w:val="20"/>
        </w:rPr>
        <w:t>Mr. Long</w:t>
      </w:r>
      <w:r w:rsidR="00D5379A">
        <w:rPr>
          <w:rFonts w:ascii="Arial" w:hAnsi="Arial" w:cs="Arial"/>
          <w:sz w:val="20"/>
          <w:szCs w:val="20"/>
        </w:rPr>
        <w:t xml:space="preserve"> </w:t>
      </w:r>
      <w:r w:rsidR="00B55CCE">
        <w:rPr>
          <w:rFonts w:ascii="Arial" w:hAnsi="Arial" w:cs="Arial"/>
          <w:sz w:val="20"/>
          <w:szCs w:val="20"/>
        </w:rPr>
        <w:t xml:space="preserve">made a motion that the minutes </w:t>
      </w:r>
      <w:r w:rsidR="00335D79">
        <w:rPr>
          <w:rFonts w:ascii="Arial" w:hAnsi="Arial" w:cs="Arial"/>
          <w:sz w:val="20"/>
          <w:szCs w:val="20"/>
        </w:rPr>
        <w:t>from the</w:t>
      </w:r>
      <w:r>
        <w:rPr>
          <w:rFonts w:ascii="Arial" w:hAnsi="Arial" w:cs="Arial"/>
          <w:sz w:val="20"/>
          <w:szCs w:val="20"/>
        </w:rPr>
        <w:t xml:space="preserve"> February 2, 2014</w:t>
      </w:r>
      <w:r w:rsidR="00335D79">
        <w:rPr>
          <w:rFonts w:ascii="Arial" w:hAnsi="Arial" w:cs="Arial"/>
          <w:sz w:val="20"/>
          <w:szCs w:val="20"/>
        </w:rPr>
        <w:t xml:space="preserve"> meeting </w:t>
      </w:r>
      <w:r w:rsidR="00B55CCE">
        <w:rPr>
          <w:rFonts w:ascii="Arial" w:hAnsi="Arial" w:cs="Arial"/>
          <w:sz w:val="20"/>
          <w:szCs w:val="20"/>
        </w:rPr>
        <w:t>be approved.  The mo</w:t>
      </w:r>
      <w:r w:rsidR="008F46EB">
        <w:rPr>
          <w:rFonts w:ascii="Arial" w:hAnsi="Arial" w:cs="Arial"/>
          <w:sz w:val="20"/>
          <w:szCs w:val="20"/>
        </w:rPr>
        <w:t>tion was seconded by</w:t>
      </w:r>
      <w:r w:rsidR="00D5379A">
        <w:rPr>
          <w:rFonts w:ascii="Arial" w:hAnsi="Arial" w:cs="Arial"/>
          <w:sz w:val="20"/>
          <w:szCs w:val="20"/>
        </w:rPr>
        <w:t xml:space="preserve"> </w:t>
      </w:r>
      <w:r>
        <w:rPr>
          <w:rFonts w:ascii="Arial" w:hAnsi="Arial" w:cs="Arial"/>
          <w:sz w:val="20"/>
          <w:szCs w:val="20"/>
        </w:rPr>
        <w:t xml:space="preserve">Ms. </w:t>
      </w:r>
      <w:r w:rsidR="005F59CF">
        <w:rPr>
          <w:rFonts w:ascii="Arial" w:hAnsi="Arial" w:cs="Arial"/>
          <w:sz w:val="20"/>
          <w:szCs w:val="20"/>
        </w:rPr>
        <w:t>Kerr</w:t>
      </w:r>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0D4E84" w:rsidRDefault="000D4E84" w:rsidP="00B7285C">
      <w:pPr>
        <w:widowControl w:val="0"/>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p>
    <w:p w:rsidR="00B7285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916045" w:rsidRDefault="00916045" w:rsidP="00B7285C">
      <w:pPr>
        <w:widowControl w:val="0"/>
        <w:jc w:val="both"/>
        <w:rPr>
          <w:rFonts w:ascii="Arial" w:hAnsi="Arial" w:cs="Arial"/>
          <w:b/>
          <w:sz w:val="20"/>
          <w:szCs w:val="20"/>
          <w:u w:val="single"/>
        </w:rPr>
      </w:pPr>
    </w:p>
    <w:p w:rsidR="0003671E" w:rsidRDefault="0003671E" w:rsidP="0003671E">
      <w:pPr>
        <w:shd w:val="clear" w:color="auto" w:fill="FFFFFF"/>
        <w:spacing w:line="270" w:lineRule="atLeast"/>
        <w:outlineLvl w:val="3"/>
        <w:rPr>
          <w:rFonts w:ascii="Arial" w:hAnsi="Arial" w:cs="Arial"/>
          <w:b/>
          <w:bCs/>
          <w:color w:val="434343"/>
          <w:sz w:val="20"/>
          <w:szCs w:val="20"/>
        </w:rPr>
      </w:pPr>
      <w:r w:rsidRPr="0003671E">
        <w:rPr>
          <w:rFonts w:ascii="Arial" w:hAnsi="Arial" w:cs="Arial"/>
          <w:b/>
          <w:bCs/>
          <w:color w:val="434343"/>
          <w:sz w:val="20"/>
          <w:szCs w:val="20"/>
        </w:rPr>
        <w:t>2014 personnel benefits based on AFSCME contract</w:t>
      </w:r>
      <w:r w:rsidR="004D6055">
        <w:rPr>
          <w:rFonts w:ascii="Arial" w:hAnsi="Arial" w:cs="Arial"/>
          <w:b/>
          <w:bCs/>
          <w:color w:val="434343"/>
          <w:sz w:val="20"/>
          <w:szCs w:val="20"/>
        </w:rPr>
        <w:t>-</w:t>
      </w:r>
    </w:p>
    <w:p w:rsidR="00C101D3" w:rsidRPr="0003671E" w:rsidRDefault="00C101D3" w:rsidP="0003671E">
      <w:pPr>
        <w:shd w:val="clear" w:color="auto" w:fill="FFFFFF"/>
        <w:spacing w:line="270" w:lineRule="atLeast"/>
        <w:outlineLvl w:val="3"/>
        <w:rPr>
          <w:rFonts w:ascii="Arial" w:hAnsi="Arial" w:cs="Arial"/>
          <w:b/>
          <w:bCs/>
          <w:color w:val="434343"/>
          <w:sz w:val="20"/>
          <w:szCs w:val="20"/>
        </w:rPr>
      </w:pPr>
    </w:p>
    <w:p w:rsidR="0003671E" w:rsidRDefault="0003671E" w:rsidP="00C101D3">
      <w:pPr>
        <w:shd w:val="clear" w:color="auto" w:fill="FFFFFF"/>
        <w:jc w:val="both"/>
        <w:rPr>
          <w:rFonts w:ascii="Arial" w:hAnsi="Arial" w:cs="Arial"/>
          <w:color w:val="000000"/>
          <w:sz w:val="20"/>
          <w:szCs w:val="20"/>
        </w:rPr>
      </w:pPr>
      <w:r w:rsidRPr="0003671E">
        <w:rPr>
          <w:rFonts w:ascii="Arial" w:hAnsi="Arial" w:cs="Arial"/>
          <w:color w:val="000000"/>
          <w:sz w:val="20"/>
          <w:szCs w:val="20"/>
        </w:rPr>
        <w:t xml:space="preserve">Ms. </w:t>
      </w:r>
      <w:proofErr w:type="spellStart"/>
      <w:r w:rsidRPr="0003671E">
        <w:rPr>
          <w:rFonts w:ascii="Arial" w:hAnsi="Arial" w:cs="Arial"/>
          <w:color w:val="000000"/>
          <w:sz w:val="20"/>
          <w:szCs w:val="20"/>
        </w:rPr>
        <w:t>Crossland</w:t>
      </w:r>
      <w:proofErr w:type="spellEnd"/>
      <w:r w:rsidRPr="0003671E">
        <w:rPr>
          <w:rFonts w:ascii="Arial" w:hAnsi="Arial" w:cs="Arial"/>
          <w:color w:val="000000"/>
          <w:sz w:val="20"/>
          <w:szCs w:val="20"/>
        </w:rPr>
        <w:t xml:space="preserve"> - 8.5% PERS pickup offset &amp; 3% cost of living increases ($26.76 to $29.84) Ms. </w:t>
      </w:r>
      <w:proofErr w:type="spellStart"/>
      <w:r w:rsidRPr="0003671E">
        <w:rPr>
          <w:rFonts w:ascii="Arial" w:hAnsi="Arial" w:cs="Arial"/>
          <w:color w:val="000000"/>
          <w:sz w:val="20"/>
          <w:szCs w:val="20"/>
        </w:rPr>
        <w:t>Zmuda</w:t>
      </w:r>
      <w:proofErr w:type="spellEnd"/>
      <w:r w:rsidRPr="0003671E">
        <w:rPr>
          <w:rFonts w:ascii="Arial" w:hAnsi="Arial" w:cs="Arial"/>
          <w:color w:val="000000"/>
          <w:sz w:val="20"/>
          <w:szCs w:val="20"/>
        </w:rPr>
        <w:t xml:space="preserve"> - 8.5% PERS pickup offset &amp; 3% cost of living increases ($24.71 to $27.55) Ms. </w:t>
      </w:r>
      <w:proofErr w:type="spellStart"/>
      <w:r w:rsidRPr="0003671E">
        <w:rPr>
          <w:rFonts w:ascii="Arial" w:hAnsi="Arial" w:cs="Arial"/>
          <w:color w:val="000000"/>
          <w:sz w:val="20"/>
          <w:szCs w:val="20"/>
        </w:rPr>
        <w:t>Diebler</w:t>
      </w:r>
      <w:proofErr w:type="spellEnd"/>
      <w:r w:rsidRPr="0003671E">
        <w:rPr>
          <w:rFonts w:ascii="Arial" w:hAnsi="Arial" w:cs="Arial"/>
          <w:color w:val="000000"/>
          <w:sz w:val="20"/>
          <w:szCs w:val="20"/>
        </w:rPr>
        <w:t xml:space="preserve"> - 3% cost of living increase ($20 to $20.60) Ms. </w:t>
      </w:r>
      <w:proofErr w:type="spellStart"/>
      <w:r w:rsidRPr="0003671E">
        <w:rPr>
          <w:rFonts w:ascii="Arial" w:hAnsi="Arial" w:cs="Arial"/>
          <w:color w:val="000000"/>
          <w:sz w:val="20"/>
          <w:szCs w:val="20"/>
        </w:rPr>
        <w:t>Kimmerline</w:t>
      </w:r>
      <w:proofErr w:type="spellEnd"/>
      <w:r w:rsidRPr="0003671E">
        <w:rPr>
          <w:rFonts w:ascii="Arial" w:hAnsi="Arial" w:cs="Arial"/>
          <w:color w:val="000000"/>
          <w:sz w:val="20"/>
          <w:szCs w:val="20"/>
        </w:rPr>
        <w:t xml:space="preserve"> - 3% cost of living increase ($20 to $20.60) Ms. </w:t>
      </w:r>
      <w:proofErr w:type="spellStart"/>
      <w:r w:rsidRPr="0003671E">
        <w:rPr>
          <w:rFonts w:ascii="Arial" w:hAnsi="Arial" w:cs="Arial"/>
          <w:color w:val="000000"/>
          <w:sz w:val="20"/>
          <w:szCs w:val="20"/>
        </w:rPr>
        <w:t>Roston</w:t>
      </w:r>
      <w:proofErr w:type="spellEnd"/>
      <w:r w:rsidRPr="0003671E">
        <w:rPr>
          <w:rFonts w:ascii="Arial" w:hAnsi="Arial" w:cs="Arial"/>
          <w:color w:val="000000"/>
          <w:sz w:val="20"/>
          <w:szCs w:val="20"/>
        </w:rPr>
        <w:t xml:space="preserve"> - 3% cost of living increase ($15 to $15.45) Ms. </w:t>
      </w:r>
      <w:proofErr w:type="spellStart"/>
      <w:r w:rsidRPr="0003671E">
        <w:rPr>
          <w:rFonts w:ascii="Arial" w:hAnsi="Arial" w:cs="Arial"/>
          <w:color w:val="000000"/>
          <w:sz w:val="20"/>
          <w:szCs w:val="20"/>
        </w:rPr>
        <w:t>Swinehart</w:t>
      </w:r>
      <w:proofErr w:type="spellEnd"/>
      <w:r w:rsidRPr="0003671E">
        <w:rPr>
          <w:rFonts w:ascii="Arial" w:hAnsi="Arial" w:cs="Arial"/>
          <w:color w:val="000000"/>
          <w:sz w:val="20"/>
          <w:szCs w:val="20"/>
        </w:rPr>
        <w:t xml:space="preserve"> - 3% cost of living increase ($21.39 to $22.03)   Employee portion of insurance premium for all eligible employees will increase 2.5% City will no longer pickup employee portion of PERS for employees previously eligible. All items are retroactive to the first of the year 2014.</w:t>
      </w:r>
    </w:p>
    <w:p w:rsidR="000B255C" w:rsidRPr="0003671E" w:rsidRDefault="000B255C" w:rsidP="00C101D3">
      <w:pPr>
        <w:shd w:val="clear" w:color="auto" w:fill="FFFFFF"/>
        <w:jc w:val="both"/>
        <w:rPr>
          <w:rFonts w:ascii="Arial" w:hAnsi="Arial" w:cs="Arial"/>
          <w:color w:val="000000"/>
          <w:sz w:val="20"/>
          <w:szCs w:val="20"/>
        </w:rPr>
      </w:pPr>
      <w:r>
        <w:rPr>
          <w:rFonts w:ascii="Arial" w:hAnsi="Arial" w:cs="Arial"/>
          <w:color w:val="000000"/>
          <w:sz w:val="20"/>
          <w:szCs w:val="20"/>
        </w:rPr>
        <w:t xml:space="preserve">Mr. Long made a motion for approval. Ms. Kerr seconded the motion. Mr. O’Leary discussed the meaning of various municipal employment terms definitions and </w:t>
      </w:r>
      <w:r w:rsidR="004D6055">
        <w:rPr>
          <w:rFonts w:ascii="Arial" w:hAnsi="Arial" w:cs="Arial"/>
          <w:color w:val="000000"/>
          <w:sz w:val="20"/>
          <w:szCs w:val="20"/>
        </w:rPr>
        <w:t xml:space="preserve">the rationale governing the changes. The motion passed unanimously. </w:t>
      </w:r>
    </w:p>
    <w:p w:rsidR="00AA3B15" w:rsidRDefault="00AA3B15" w:rsidP="00B7285C">
      <w:pPr>
        <w:widowControl w:val="0"/>
        <w:jc w:val="both"/>
        <w:rPr>
          <w:rFonts w:ascii="Arial" w:hAnsi="Arial" w:cs="Arial"/>
          <w:sz w:val="20"/>
          <w:szCs w:val="20"/>
        </w:rPr>
      </w:pPr>
    </w:p>
    <w:p w:rsidR="0003671E" w:rsidRDefault="0003671E" w:rsidP="00B7285C">
      <w:pPr>
        <w:widowControl w:val="0"/>
        <w:jc w:val="both"/>
        <w:rPr>
          <w:rFonts w:ascii="Arial" w:hAnsi="Arial" w:cs="Arial"/>
          <w:b/>
          <w:bCs/>
          <w:color w:val="434343"/>
          <w:sz w:val="20"/>
          <w:szCs w:val="20"/>
          <w:shd w:val="clear" w:color="auto" w:fill="FFFFFF"/>
        </w:rPr>
      </w:pPr>
      <w:proofErr w:type="spellStart"/>
      <w:r w:rsidRPr="0003671E">
        <w:rPr>
          <w:rFonts w:ascii="Arial" w:hAnsi="Arial" w:cs="Arial"/>
          <w:b/>
          <w:bCs/>
          <w:color w:val="434343"/>
          <w:sz w:val="20"/>
          <w:szCs w:val="20"/>
          <w:shd w:val="clear" w:color="auto" w:fill="FFFFFF"/>
        </w:rPr>
        <w:t>Clemans</w:t>
      </w:r>
      <w:proofErr w:type="spellEnd"/>
      <w:r w:rsidRPr="0003671E">
        <w:rPr>
          <w:rFonts w:ascii="Arial" w:hAnsi="Arial" w:cs="Arial"/>
          <w:b/>
          <w:bCs/>
          <w:color w:val="434343"/>
          <w:sz w:val="20"/>
          <w:szCs w:val="20"/>
          <w:shd w:val="clear" w:color="auto" w:fill="FFFFFF"/>
        </w:rPr>
        <w:t>-Nelson 2011 version of Personnel Policy for review</w:t>
      </w:r>
      <w:r w:rsidR="004D6055">
        <w:rPr>
          <w:rFonts w:ascii="Arial" w:hAnsi="Arial" w:cs="Arial"/>
          <w:b/>
          <w:bCs/>
          <w:color w:val="434343"/>
          <w:sz w:val="20"/>
          <w:szCs w:val="20"/>
          <w:shd w:val="clear" w:color="auto" w:fill="FFFFFF"/>
        </w:rPr>
        <w:t>-</w:t>
      </w:r>
    </w:p>
    <w:p w:rsidR="004D6055" w:rsidRDefault="004D6055" w:rsidP="00B7285C">
      <w:pPr>
        <w:widowControl w:val="0"/>
        <w:jc w:val="both"/>
        <w:rPr>
          <w:rFonts w:ascii="Arial" w:hAnsi="Arial" w:cs="Arial"/>
          <w:b/>
          <w:bCs/>
          <w:color w:val="434343"/>
          <w:sz w:val="20"/>
          <w:szCs w:val="20"/>
          <w:shd w:val="clear" w:color="auto" w:fill="FFFFFF"/>
        </w:rPr>
      </w:pPr>
    </w:p>
    <w:p w:rsidR="00B731A0" w:rsidRDefault="004D6055" w:rsidP="008F46EB">
      <w:pPr>
        <w:jc w:val="both"/>
        <w:rPr>
          <w:rFonts w:ascii="Arial" w:hAnsi="Arial" w:cs="Arial"/>
          <w:sz w:val="20"/>
          <w:szCs w:val="20"/>
        </w:rPr>
      </w:pPr>
      <w:r>
        <w:rPr>
          <w:rFonts w:ascii="Arial" w:hAnsi="Arial" w:cs="Arial"/>
          <w:sz w:val="20"/>
          <w:szCs w:val="20"/>
        </w:rPr>
        <w:t xml:space="preserve">Mr. O’Leary stated that an updated personnel manual, not just for the health department but for all city departments was of some urgency. Mr. Long asked whether previous payments made by the health department to </w:t>
      </w:r>
      <w:proofErr w:type="spellStart"/>
      <w:r>
        <w:rPr>
          <w:rFonts w:ascii="Arial" w:hAnsi="Arial" w:cs="Arial"/>
          <w:sz w:val="20"/>
          <w:szCs w:val="20"/>
        </w:rPr>
        <w:t>Clemans</w:t>
      </w:r>
      <w:proofErr w:type="spellEnd"/>
      <w:r>
        <w:rPr>
          <w:rFonts w:ascii="Arial" w:hAnsi="Arial" w:cs="Arial"/>
          <w:sz w:val="20"/>
          <w:szCs w:val="20"/>
        </w:rPr>
        <w:t xml:space="preserve">-Nelson would be considered in new contract work with same. </w:t>
      </w:r>
    </w:p>
    <w:p w:rsidR="004D6055" w:rsidRDefault="004D6055" w:rsidP="008F46EB">
      <w:pPr>
        <w:jc w:val="both"/>
        <w:rPr>
          <w:rFonts w:ascii="Arial" w:hAnsi="Arial" w:cs="Arial"/>
          <w:sz w:val="20"/>
          <w:szCs w:val="20"/>
        </w:rPr>
      </w:pPr>
      <w:r>
        <w:rPr>
          <w:rFonts w:ascii="Arial" w:hAnsi="Arial" w:cs="Arial"/>
          <w:sz w:val="20"/>
          <w:szCs w:val="20"/>
        </w:rPr>
        <w:t>This item was tabled by unanimous consent for further discussions with mayor and possibly city council.</w:t>
      </w:r>
    </w:p>
    <w:p w:rsidR="004D6055" w:rsidRDefault="004D6055" w:rsidP="008F46EB">
      <w:pPr>
        <w:jc w:val="both"/>
        <w:rPr>
          <w:rFonts w:ascii="Arial" w:hAnsi="Arial" w:cs="Arial"/>
          <w:sz w:val="20"/>
          <w:szCs w:val="20"/>
        </w:rPr>
      </w:pPr>
    </w:p>
    <w:p w:rsid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AA3B15" w:rsidRDefault="00AA3B15" w:rsidP="00B731A0">
      <w:pPr>
        <w:jc w:val="both"/>
        <w:rPr>
          <w:rFonts w:ascii="Arial" w:hAnsi="Arial" w:cs="Arial"/>
          <w:b/>
          <w:sz w:val="20"/>
          <w:szCs w:val="20"/>
          <w:u w:val="single"/>
        </w:rPr>
      </w:pPr>
    </w:p>
    <w:p w:rsidR="008B5A67" w:rsidRPr="0003671E" w:rsidRDefault="0003671E" w:rsidP="00B731A0">
      <w:pPr>
        <w:jc w:val="both"/>
        <w:rPr>
          <w:rFonts w:ascii="Arial" w:hAnsi="Arial" w:cs="Arial"/>
          <w:b/>
          <w:bCs/>
          <w:color w:val="434343"/>
          <w:sz w:val="20"/>
          <w:szCs w:val="20"/>
          <w:shd w:val="clear" w:color="auto" w:fill="FFFFFF"/>
        </w:rPr>
      </w:pPr>
      <w:r w:rsidRPr="0003671E">
        <w:rPr>
          <w:rFonts w:ascii="Arial" w:hAnsi="Arial" w:cs="Arial"/>
          <w:b/>
          <w:bCs/>
          <w:color w:val="434343"/>
          <w:sz w:val="20"/>
          <w:szCs w:val="20"/>
          <w:shd w:val="clear" w:color="auto" w:fill="FFFFFF"/>
        </w:rPr>
        <w:t>Cindy Wallis, Director of Community Counseling to discuss MOU for use of space for Galion resident counseling</w:t>
      </w:r>
    </w:p>
    <w:p w:rsidR="0003671E" w:rsidRDefault="0003671E" w:rsidP="00B731A0">
      <w:pPr>
        <w:jc w:val="both"/>
        <w:rPr>
          <w:rFonts w:ascii="Trebuchet MS" w:hAnsi="Trebuchet MS"/>
          <w:b/>
          <w:bCs/>
          <w:color w:val="434343"/>
          <w:shd w:val="clear" w:color="auto" w:fill="FFFFFF"/>
        </w:rPr>
      </w:pPr>
    </w:p>
    <w:p w:rsidR="00C101D3" w:rsidRDefault="00C101D3" w:rsidP="00B731A0">
      <w:pPr>
        <w:jc w:val="both"/>
        <w:rPr>
          <w:rFonts w:ascii="Arial" w:hAnsi="Arial" w:cs="Arial"/>
          <w:sz w:val="20"/>
          <w:szCs w:val="20"/>
        </w:rPr>
      </w:pPr>
      <w:r>
        <w:rPr>
          <w:rFonts w:ascii="Arial" w:hAnsi="Arial" w:cs="Arial"/>
          <w:sz w:val="20"/>
          <w:szCs w:val="20"/>
        </w:rPr>
        <w:t xml:space="preserve">Ms. Cindy Wallis, director of programming and clinical services of Community Counseling Services (CCS), presented to the Galion Board of Health an opportunity to participate on the mental health treatment of </w:t>
      </w:r>
      <w:proofErr w:type="spellStart"/>
      <w:r>
        <w:rPr>
          <w:rFonts w:ascii="Arial" w:hAnsi="Arial" w:cs="Arial"/>
          <w:sz w:val="20"/>
          <w:szCs w:val="20"/>
        </w:rPr>
        <w:t>Galionites</w:t>
      </w:r>
      <w:proofErr w:type="spellEnd"/>
      <w:r>
        <w:rPr>
          <w:rFonts w:ascii="Arial" w:hAnsi="Arial" w:cs="Arial"/>
          <w:sz w:val="20"/>
          <w:szCs w:val="20"/>
        </w:rPr>
        <w:t xml:space="preserve">. She proposed that the Board allow CCS unused office space for one day per week. </w:t>
      </w:r>
    </w:p>
    <w:p w:rsidR="00C101D3" w:rsidRDefault="00C101D3" w:rsidP="00B731A0">
      <w:pPr>
        <w:jc w:val="both"/>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Novack</w:t>
      </w:r>
      <w:proofErr w:type="spellEnd"/>
      <w:r>
        <w:rPr>
          <w:rFonts w:ascii="Arial" w:hAnsi="Arial" w:cs="Arial"/>
          <w:sz w:val="20"/>
          <w:szCs w:val="20"/>
        </w:rPr>
        <w:t xml:space="preserve"> suggested that she present a memorandum of understanding (MOU) for consideration. He suggested that as space and personnel allows, Galion City Health would, at no cost to CCS initially, accommodate the CCS mission.</w:t>
      </w:r>
    </w:p>
    <w:p w:rsidR="00C101D3" w:rsidRPr="00C101D3" w:rsidRDefault="00C101D3" w:rsidP="00B731A0">
      <w:pPr>
        <w:jc w:val="both"/>
        <w:rPr>
          <w:rFonts w:ascii="Arial" w:hAnsi="Arial" w:cs="Arial"/>
          <w:sz w:val="20"/>
          <w:szCs w:val="20"/>
        </w:rPr>
      </w:pPr>
      <w:r>
        <w:rPr>
          <w:rFonts w:ascii="Arial" w:hAnsi="Arial" w:cs="Arial"/>
          <w:sz w:val="20"/>
          <w:szCs w:val="20"/>
        </w:rPr>
        <w:t xml:space="preserve">Mr. O’Leary asked about the range of services. Ms. Wallis described the clients would include children and adults but that she imagines they would be primarily adults. Mr. O’Leary recommends an ongoing relationship.  </w:t>
      </w:r>
    </w:p>
    <w:p w:rsidR="001A4DD2" w:rsidRDefault="001A4DD2" w:rsidP="00F16BD2">
      <w:pPr>
        <w:pStyle w:val="ListParagraph"/>
        <w:ind w:left="0"/>
        <w:jc w:val="both"/>
        <w:rPr>
          <w:rFonts w:ascii="Arial" w:hAnsi="Arial" w:cs="Arial"/>
          <w:b/>
          <w:sz w:val="20"/>
          <w:szCs w:val="20"/>
          <w:u w:val="single"/>
        </w:rPr>
      </w:pPr>
    </w:p>
    <w:p w:rsidR="00F16BD2" w:rsidRDefault="00AA3B15" w:rsidP="00F16BD2">
      <w:pPr>
        <w:pStyle w:val="ListParagraph"/>
        <w:ind w:left="0"/>
        <w:jc w:val="both"/>
        <w:rPr>
          <w:rFonts w:ascii="Arial" w:hAnsi="Arial" w:cs="Arial"/>
          <w:b/>
          <w:sz w:val="20"/>
          <w:szCs w:val="20"/>
          <w:u w:val="single"/>
        </w:rPr>
      </w:pPr>
      <w:r>
        <w:rPr>
          <w:rFonts w:ascii="Arial" w:hAnsi="Arial" w:cs="Arial"/>
          <w:b/>
          <w:sz w:val="20"/>
          <w:szCs w:val="20"/>
          <w:u w:val="single"/>
        </w:rPr>
        <w:t>Monthly Bills</w:t>
      </w:r>
    </w:p>
    <w:p w:rsidR="00AA3B15" w:rsidRPr="00AA3B15" w:rsidRDefault="00AA3B15" w:rsidP="00F16BD2">
      <w:pPr>
        <w:pStyle w:val="ListParagraph"/>
        <w:ind w:left="0"/>
        <w:jc w:val="both"/>
        <w:rPr>
          <w:rFonts w:ascii="Arial" w:hAnsi="Arial" w:cs="Arial"/>
          <w:b/>
          <w:sz w:val="20"/>
          <w:szCs w:val="20"/>
          <w:u w:val="single"/>
        </w:rPr>
      </w:pPr>
    </w:p>
    <w:p w:rsidR="003F1079" w:rsidRDefault="005F59CF" w:rsidP="00021104">
      <w:pPr>
        <w:jc w:val="both"/>
        <w:rPr>
          <w:rFonts w:ascii="Arial" w:hAnsi="Arial" w:cs="Arial"/>
          <w:sz w:val="20"/>
          <w:szCs w:val="20"/>
        </w:rPr>
      </w:pPr>
      <w:r>
        <w:rPr>
          <w:rFonts w:ascii="Arial" w:hAnsi="Arial" w:cs="Arial"/>
          <w:sz w:val="20"/>
          <w:szCs w:val="20"/>
        </w:rPr>
        <w:t>Mr. Long</w:t>
      </w:r>
      <w:r w:rsidR="008B5A67">
        <w:rPr>
          <w:rFonts w:ascii="Arial" w:hAnsi="Arial" w:cs="Arial"/>
          <w:sz w:val="20"/>
          <w:szCs w:val="20"/>
        </w:rPr>
        <w:t xml:space="preserve"> made a motion for approval of the monthly bills.</w:t>
      </w:r>
      <w:r>
        <w:rPr>
          <w:rFonts w:ascii="Arial" w:hAnsi="Arial" w:cs="Arial"/>
          <w:sz w:val="20"/>
          <w:szCs w:val="20"/>
        </w:rPr>
        <w:t xml:space="preserve"> Ms. Kerr s</w:t>
      </w:r>
      <w:r w:rsidR="008B5A67">
        <w:rPr>
          <w:rFonts w:ascii="Arial" w:hAnsi="Arial" w:cs="Arial"/>
          <w:sz w:val="20"/>
          <w:szCs w:val="20"/>
        </w:rPr>
        <w:t xml:space="preserve">econded the motion. The motion passed. </w:t>
      </w:r>
    </w:p>
    <w:p w:rsidR="00C85375" w:rsidRDefault="00C85375" w:rsidP="00C85375">
      <w:pPr>
        <w:widowControl w:val="0"/>
        <w:jc w:val="both"/>
        <w:rPr>
          <w:rFonts w:ascii="Arial" w:hAnsi="Arial" w:cs="Arial"/>
          <w:b/>
          <w:sz w:val="20"/>
          <w:szCs w:val="20"/>
          <w:u w:val="single"/>
        </w:rPr>
      </w:pPr>
      <w:r>
        <w:rPr>
          <w:rFonts w:ascii="Arial" w:hAnsi="Arial" w:cs="Arial"/>
          <w:b/>
          <w:sz w:val="20"/>
          <w:szCs w:val="20"/>
          <w:u w:val="single"/>
        </w:rPr>
        <w:t>Monthly Reports</w:t>
      </w:r>
    </w:p>
    <w:p w:rsidR="00C85375" w:rsidRDefault="00C85375" w:rsidP="00C85375">
      <w:pPr>
        <w:widowControl w:val="0"/>
        <w:jc w:val="both"/>
        <w:rPr>
          <w:rFonts w:ascii="Arial" w:hAnsi="Arial" w:cs="Arial"/>
          <w:b/>
          <w:sz w:val="20"/>
          <w:szCs w:val="20"/>
          <w:u w:val="single"/>
        </w:rPr>
      </w:pPr>
    </w:p>
    <w:p w:rsidR="0003671E" w:rsidRPr="0003671E" w:rsidRDefault="0003671E" w:rsidP="0003671E">
      <w:pPr>
        <w:rPr>
          <w:rFonts w:ascii="Arial" w:hAnsi="Arial" w:cs="Arial"/>
          <w:b/>
          <w:sz w:val="20"/>
          <w:szCs w:val="20"/>
          <w:u w:val="single"/>
        </w:rPr>
      </w:pPr>
      <w:r w:rsidRPr="0003671E">
        <w:rPr>
          <w:rFonts w:ascii="Arial" w:hAnsi="Arial" w:cs="Arial"/>
          <w:b/>
          <w:sz w:val="20"/>
          <w:szCs w:val="20"/>
          <w:u w:val="single"/>
        </w:rPr>
        <w:t xml:space="preserve">Vision Statement: </w:t>
      </w:r>
    </w:p>
    <w:p w:rsidR="0003671E" w:rsidRPr="0003671E" w:rsidRDefault="0003671E" w:rsidP="0003671E">
      <w:pPr>
        <w:rPr>
          <w:rFonts w:ascii="Arial" w:hAnsi="Arial" w:cs="Arial"/>
          <w:i/>
          <w:sz w:val="20"/>
          <w:szCs w:val="20"/>
        </w:rPr>
      </w:pPr>
      <w:r w:rsidRPr="0003671E">
        <w:rPr>
          <w:rFonts w:ascii="Arial" w:hAnsi="Arial" w:cs="Arial"/>
          <w:i/>
          <w:sz w:val="20"/>
          <w:szCs w:val="20"/>
        </w:rPr>
        <w:t>Inspire and Engage out Citizens and Community to be Optimally Healthy</w:t>
      </w:r>
    </w:p>
    <w:p w:rsidR="0003671E" w:rsidRPr="0003671E" w:rsidRDefault="0003671E" w:rsidP="0003671E">
      <w:pPr>
        <w:rPr>
          <w:rFonts w:ascii="Arial" w:hAnsi="Arial" w:cs="Arial"/>
          <w:b/>
          <w:sz w:val="20"/>
          <w:szCs w:val="20"/>
          <w:u w:val="single"/>
        </w:rPr>
      </w:pPr>
      <w:r w:rsidRPr="0003671E">
        <w:rPr>
          <w:rFonts w:ascii="Arial" w:hAnsi="Arial" w:cs="Arial"/>
          <w:b/>
          <w:sz w:val="20"/>
          <w:szCs w:val="20"/>
          <w:u w:val="single"/>
        </w:rPr>
        <w:t>Mission Statement:</w:t>
      </w:r>
    </w:p>
    <w:p w:rsidR="0003671E" w:rsidRDefault="0003671E" w:rsidP="0003671E">
      <w:pPr>
        <w:rPr>
          <w:rFonts w:ascii="Arial" w:hAnsi="Arial" w:cs="Arial"/>
          <w:i/>
          <w:sz w:val="20"/>
          <w:szCs w:val="20"/>
        </w:rPr>
      </w:pPr>
      <w:r w:rsidRPr="0003671E">
        <w:rPr>
          <w:rFonts w:ascii="Arial" w:hAnsi="Arial" w:cs="Arial"/>
          <w:i/>
          <w:sz w:val="20"/>
          <w:szCs w:val="20"/>
        </w:rPr>
        <w:t>To Promote and Protect the Health and Well-Being of those we Serve</w:t>
      </w:r>
    </w:p>
    <w:p w:rsidR="0003671E" w:rsidRPr="0003671E" w:rsidRDefault="0003671E" w:rsidP="0003671E">
      <w:pPr>
        <w:rPr>
          <w:rFonts w:ascii="Arial" w:hAnsi="Arial" w:cs="Arial"/>
          <w:i/>
          <w:sz w:val="20"/>
          <w:szCs w:val="20"/>
        </w:rPr>
      </w:pPr>
    </w:p>
    <w:p w:rsidR="0003671E" w:rsidRPr="0003671E" w:rsidRDefault="0003671E" w:rsidP="0003671E">
      <w:pPr>
        <w:rPr>
          <w:rFonts w:ascii="Arial" w:hAnsi="Arial" w:cs="Arial"/>
          <w:b/>
          <w:sz w:val="20"/>
          <w:szCs w:val="20"/>
          <w:u w:val="single"/>
        </w:rPr>
      </w:pPr>
      <w:r w:rsidRPr="0003671E">
        <w:rPr>
          <w:rFonts w:ascii="Arial" w:hAnsi="Arial" w:cs="Arial"/>
          <w:b/>
          <w:sz w:val="20"/>
          <w:szCs w:val="20"/>
          <w:u w:val="single"/>
        </w:rPr>
        <w:t>Goals:</w:t>
      </w: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 xml:space="preserve">Accreditation of the Galion City Health Department- </w:t>
      </w:r>
    </w:p>
    <w:p w:rsidR="0003671E" w:rsidRPr="0003671E" w:rsidRDefault="0003671E" w:rsidP="0003671E">
      <w:pPr>
        <w:pStyle w:val="ListParagraph"/>
        <w:numPr>
          <w:ilvl w:val="1"/>
          <w:numId w:val="6"/>
        </w:numPr>
        <w:spacing w:after="200" w:line="276" w:lineRule="auto"/>
        <w:rPr>
          <w:rFonts w:ascii="Arial" w:hAnsi="Arial" w:cs="Arial"/>
          <w:sz w:val="20"/>
          <w:szCs w:val="20"/>
        </w:rPr>
      </w:pPr>
      <w:r w:rsidRPr="0003671E">
        <w:rPr>
          <w:rFonts w:ascii="Arial" w:hAnsi="Arial" w:cs="Arial"/>
          <w:sz w:val="20"/>
          <w:szCs w:val="20"/>
        </w:rPr>
        <w:t xml:space="preserve">Working template for Domain 6 (see attachment </w:t>
      </w:r>
      <w:proofErr w:type="spellStart"/>
      <w:r w:rsidRPr="0003671E">
        <w:rPr>
          <w:rFonts w:ascii="Arial" w:hAnsi="Arial" w:cs="Arial"/>
          <w:sz w:val="20"/>
          <w:szCs w:val="20"/>
        </w:rPr>
        <w:t>Zmuda</w:t>
      </w:r>
      <w:proofErr w:type="spellEnd"/>
      <w:r w:rsidRPr="0003671E">
        <w:rPr>
          <w:rFonts w:ascii="Arial" w:hAnsi="Arial" w:cs="Arial"/>
          <w:sz w:val="20"/>
          <w:szCs w:val="20"/>
        </w:rPr>
        <w:t>)</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 xml:space="preserve">Monthly board consideration of Policies and Procedures as developed by </w:t>
      </w:r>
      <w:proofErr w:type="spellStart"/>
      <w:r w:rsidRPr="0003671E">
        <w:rPr>
          <w:rFonts w:ascii="Arial" w:hAnsi="Arial" w:cs="Arial"/>
          <w:sz w:val="20"/>
          <w:szCs w:val="20"/>
        </w:rPr>
        <w:t>Clemans</w:t>
      </w:r>
      <w:proofErr w:type="spellEnd"/>
      <w:r w:rsidRPr="0003671E">
        <w:rPr>
          <w:rFonts w:ascii="Arial" w:hAnsi="Arial" w:cs="Arial"/>
          <w:sz w:val="20"/>
          <w:szCs w:val="20"/>
        </w:rPr>
        <w:t>-Nelson. Process comments?</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Customer Service</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Rationalize Nursing Functions</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b/>
          <w:sz w:val="20"/>
          <w:szCs w:val="20"/>
        </w:rPr>
        <w:t xml:space="preserve">School Nursing- </w:t>
      </w:r>
      <w:r w:rsidRPr="0003671E">
        <w:rPr>
          <w:rFonts w:ascii="Arial" w:hAnsi="Arial" w:cs="Arial"/>
          <w:sz w:val="20"/>
          <w:szCs w:val="20"/>
        </w:rPr>
        <w:t>state</w:t>
      </w:r>
      <w:r w:rsidRPr="0003671E">
        <w:rPr>
          <w:rFonts w:ascii="Arial" w:hAnsi="Arial" w:cs="Arial"/>
          <w:b/>
          <w:sz w:val="20"/>
          <w:szCs w:val="20"/>
        </w:rPr>
        <w:t xml:space="preserve"> </w:t>
      </w:r>
      <w:r w:rsidRPr="0003671E">
        <w:rPr>
          <w:rFonts w:ascii="Arial" w:hAnsi="Arial" w:cs="Arial"/>
          <w:sz w:val="20"/>
          <w:szCs w:val="20"/>
        </w:rPr>
        <w:t>mandated nursing needs for schools may be increasing</w:t>
      </w:r>
      <w:r w:rsidR="005F59CF">
        <w:rPr>
          <w:rFonts w:ascii="Arial" w:hAnsi="Arial" w:cs="Arial"/>
          <w:sz w:val="20"/>
          <w:szCs w:val="20"/>
        </w:rPr>
        <w:t xml:space="preserve">. Mr. Long commented on the Galion Schools need for nursing services. He suggested the use of State Tested Nursing Assistants (STNA) that </w:t>
      </w:r>
      <w:proofErr w:type="gramStart"/>
      <w:r w:rsidR="005F59CF">
        <w:rPr>
          <w:rFonts w:ascii="Arial" w:hAnsi="Arial" w:cs="Arial"/>
          <w:sz w:val="20"/>
          <w:szCs w:val="20"/>
        </w:rPr>
        <w:t>were</w:t>
      </w:r>
      <w:proofErr w:type="gramEnd"/>
      <w:r w:rsidR="005F59CF">
        <w:rPr>
          <w:rFonts w:ascii="Arial" w:hAnsi="Arial" w:cs="Arial"/>
          <w:sz w:val="20"/>
          <w:szCs w:val="20"/>
        </w:rPr>
        <w:t xml:space="preserve"> supervised by Registered Nurses (R.N.’s). </w:t>
      </w:r>
      <w:r w:rsidR="005D0BE1">
        <w:rPr>
          <w:rFonts w:ascii="Arial" w:hAnsi="Arial" w:cs="Arial"/>
          <w:sz w:val="20"/>
          <w:szCs w:val="20"/>
        </w:rPr>
        <w:t xml:space="preserve">Mr. O’Leary questioned the practice of </w:t>
      </w:r>
      <w:proofErr w:type="gramStart"/>
      <w:r w:rsidR="005D0BE1">
        <w:rPr>
          <w:rFonts w:ascii="Arial" w:hAnsi="Arial" w:cs="Arial"/>
          <w:sz w:val="20"/>
          <w:szCs w:val="20"/>
        </w:rPr>
        <w:t>Nursing</w:t>
      </w:r>
      <w:proofErr w:type="gramEnd"/>
      <w:r w:rsidR="005D0BE1">
        <w:rPr>
          <w:rFonts w:ascii="Arial" w:hAnsi="Arial" w:cs="Arial"/>
          <w:sz w:val="20"/>
          <w:szCs w:val="20"/>
        </w:rPr>
        <w:t xml:space="preserve"> availability on Fridays. </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b/>
          <w:sz w:val="20"/>
          <w:szCs w:val="20"/>
        </w:rPr>
        <w:t xml:space="preserve">Immunizations- </w:t>
      </w:r>
      <w:r w:rsidRPr="0003671E">
        <w:rPr>
          <w:rFonts w:ascii="Arial" w:hAnsi="Arial" w:cs="Arial"/>
          <w:sz w:val="20"/>
          <w:szCs w:val="20"/>
        </w:rPr>
        <w:t>will continue flu shot program</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b/>
          <w:sz w:val="20"/>
          <w:szCs w:val="20"/>
        </w:rPr>
        <w:t xml:space="preserve">Access to care- </w:t>
      </w:r>
      <w:r w:rsidRPr="0003671E">
        <w:rPr>
          <w:rFonts w:ascii="Arial" w:hAnsi="Arial" w:cs="Arial"/>
          <w:sz w:val="20"/>
          <w:szCs w:val="20"/>
        </w:rPr>
        <w:t>discussed with JFS the steps to increase Medicaid enrollment</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b/>
          <w:sz w:val="20"/>
          <w:szCs w:val="20"/>
        </w:rPr>
        <w:t xml:space="preserve">Outbreak Reporting- </w:t>
      </w:r>
      <w:r w:rsidRPr="0003671E">
        <w:rPr>
          <w:rFonts w:ascii="Arial" w:hAnsi="Arial" w:cs="Arial"/>
          <w:sz w:val="20"/>
          <w:szCs w:val="20"/>
        </w:rPr>
        <w:t>discussed reduced risk</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b/>
          <w:sz w:val="20"/>
          <w:szCs w:val="20"/>
        </w:rPr>
        <w:t xml:space="preserve">Workforce Development and maintenance of skills- </w:t>
      </w:r>
    </w:p>
    <w:p w:rsidR="0003671E" w:rsidRPr="0003671E" w:rsidRDefault="0003671E" w:rsidP="0003671E">
      <w:pPr>
        <w:pStyle w:val="ListParagraph"/>
        <w:ind w:left="1440"/>
        <w:rPr>
          <w:rFonts w:ascii="Arial" w:hAnsi="Arial" w:cs="Arial"/>
          <w:b/>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 xml:space="preserve">Implement health inspections window stickers- </w:t>
      </w:r>
      <w:r w:rsidRPr="0003671E">
        <w:rPr>
          <w:rFonts w:ascii="Arial" w:hAnsi="Arial" w:cs="Arial"/>
          <w:sz w:val="20"/>
          <w:szCs w:val="20"/>
        </w:rPr>
        <w:t>new licensing will display sticker</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 xml:space="preserve">Establish secure internet section to website for posting of internal documents, forms, manuals, policies, procedures- </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1"/>
          <w:numId w:val="6"/>
        </w:numPr>
        <w:spacing w:after="200" w:line="276" w:lineRule="auto"/>
        <w:rPr>
          <w:rFonts w:ascii="Arial" w:hAnsi="Arial" w:cs="Arial"/>
          <w:sz w:val="20"/>
          <w:szCs w:val="20"/>
        </w:rPr>
      </w:pPr>
      <w:r w:rsidRPr="0003671E">
        <w:rPr>
          <w:rFonts w:ascii="Arial" w:hAnsi="Arial" w:cs="Arial"/>
          <w:sz w:val="20"/>
          <w:szCs w:val="20"/>
        </w:rPr>
        <w:t>May be possible to establish an internet access to ‘Q’ drive</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 xml:space="preserve">Implement use of credit card for payment of services- </w:t>
      </w:r>
      <w:r w:rsidRPr="0003671E">
        <w:rPr>
          <w:rFonts w:ascii="Arial" w:hAnsi="Arial" w:cs="Arial"/>
          <w:sz w:val="20"/>
          <w:szCs w:val="20"/>
        </w:rPr>
        <w:t>pending</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 xml:space="preserve">Review, revise and convert into an editable electronic document the department personnel manual- </w:t>
      </w:r>
      <w:r w:rsidRPr="0003671E">
        <w:rPr>
          <w:rFonts w:ascii="Arial" w:hAnsi="Arial" w:cs="Arial"/>
          <w:sz w:val="20"/>
          <w:szCs w:val="20"/>
        </w:rPr>
        <w:t xml:space="preserve"> consider </w:t>
      </w:r>
      <w:proofErr w:type="spellStart"/>
      <w:r w:rsidRPr="0003671E">
        <w:rPr>
          <w:rFonts w:ascii="Arial" w:hAnsi="Arial" w:cs="Arial"/>
          <w:sz w:val="20"/>
          <w:szCs w:val="20"/>
        </w:rPr>
        <w:t>Clemans</w:t>
      </w:r>
      <w:proofErr w:type="spellEnd"/>
      <w:r w:rsidRPr="0003671E">
        <w:rPr>
          <w:rFonts w:ascii="Arial" w:hAnsi="Arial" w:cs="Arial"/>
          <w:sz w:val="20"/>
          <w:szCs w:val="20"/>
        </w:rPr>
        <w:t>-Nelson quote</w:t>
      </w:r>
    </w:p>
    <w:p w:rsidR="0003671E" w:rsidRPr="0003671E" w:rsidRDefault="0003671E" w:rsidP="0003671E">
      <w:pPr>
        <w:pStyle w:val="ListParagraph"/>
        <w:rPr>
          <w:rFonts w:ascii="Arial" w:hAnsi="Arial" w:cs="Arial"/>
          <w:b/>
          <w:sz w:val="20"/>
          <w:szCs w:val="20"/>
        </w:rPr>
      </w:pPr>
    </w:p>
    <w:p w:rsidR="0003671E" w:rsidRPr="0003671E" w:rsidRDefault="0003671E" w:rsidP="0003671E">
      <w:pPr>
        <w:pStyle w:val="ListParagraph"/>
        <w:numPr>
          <w:ilvl w:val="0"/>
          <w:numId w:val="6"/>
        </w:numPr>
        <w:autoSpaceDE w:val="0"/>
        <w:autoSpaceDN w:val="0"/>
        <w:adjustRightInd w:val="0"/>
        <w:rPr>
          <w:rFonts w:ascii="Arial" w:hAnsi="Arial" w:cs="Arial"/>
          <w:sz w:val="20"/>
          <w:szCs w:val="20"/>
        </w:rPr>
      </w:pPr>
      <w:r w:rsidRPr="0003671E">
        <w:rPr>
          <w:rFonts w:ascii="Arial" w:hAnsi="Arial" w:cs="Arial"/>
          <w:b/>
          <w:sz w:val="20"/>
          <w:szCs w:val="20"/>
        </w:rPr>
        <w:t xml:space="preserve">Develop set key metrics that the department will measure and track its performance </w:t>
      </w:r>
    </w:p>
    <w:p w:rsidR="0003671E" w:rsidRPr="0003671E" w:rsidRDefault="0003671E" w:rsidP="0003671E">
      <w:pPr>
        <w:pStyle w:val="ListParagraph"/>
        <w:rPr>
          <w:rFonts w:ascii="Arial" w:hAnsi="Arial" w:cs="Arial"/>
          <w:sz w:val="20"/>
          <w:szCs w:val="20"/>
        </w:rPr>
      </w:pPr>
    </w:p>
    <w:p w:rsidR="0003671E" w:rsidRPr="0003671E" w:rsidRDefault="0003671E" w:rsidP="0003671E">
      <w:pPr>
        <w:pStyle w:val="ListParagraph"/>
        <w:numPr>
          <w:ilvl w:val="1"/>
          <w:numId w:val="6"/>
        </w:numPr>
        <w:autoSpaceDE w:val="0"/>
        <w:autoSpaceDN w:val="0"/>
        <w:adjustRightInd w:val="0"/>
        <w:rPr>
          <w:rFonts w:ascii="Arial" w:hAnsi="Arial" w:cs="Arial"/>
          <w:sz w:val="20"/>
          <w:szCs w:val="20"/>
        </w:rPr>
      </w:pPr>
      <w:r w:rsidRPr="0003671E">
        <w:rPr>
          <w:rFonts w:ascii="Arial" w:hAnsi="Arial" w:cs="Arial"/>
          <w:sz w:val="20"/>
          <w:szCs w:val="20"/>
        </w:rPr>
        <w:t>Internal</w:t>
      </w:r>
    </w:p>
    <w:p w:rsidR="0003671E" w:rsidRPr="0003671E" w:rsidRDefault="0003671E" w:rsidP="0003671E">
      <w:pPr>
        <w:pStyle w:val="ListParagraph"/>
        <w:numPr>
          <w:ilvl w:val="2"/>
          <w:numId w:val="6"/>
        </w:numPr>
        <w:autoSpaceDE w:val="0"/>
        <w:autoSpaceDN w:val="0"/>
        <w:adjustRightInd w:val="0"/>
        <w:rPr>
          <w:rFonts w:ascii="Arial" w:hAnsi="Arial" w:cs="Arial"/>
          <w:sz w:val="20"/>
          <w:szCs w:val="20"/>
        </w:rPr>
      </w:pPr>
      <w:r w:rsidRPr="0003671E">
        <w:rPr>
          <w:rFonts w:ascii="Arial" w:hAnsi="Arial" w:cs="Arial"/>
          <w:sz w:val="20"/>
          <w:szCs w:val="20"/>
        </w:rPr>
        <w:t>Weekly accreditation meeting (except for week before board meeting)</w:t>
      </w:r>
    </w:p>
    <w:p w:rsidR="0003671E" w:rsidRPr="0003671E" w:rsidRDefault="0003671E" w:rsidP="0003671E">
      <w:pPr>
        <w:pStyle w:val="ListParagraph"/>
        <w:numPr>
          <w:ilvl w:val="2"/>
          <w:numId w:val="6"/>
        </w:numPr>
        <w:autoSpaceDE w:val="0"/>
        <w:autoSpaceDN w:val="0"/>
        <w:adjustRightInd w:val="0"/>
        <w:rPr>
          <w:rFonts w:ascii="Arial" w:hAnsi="Arial" w:cs="Arial"/>
          <w:sz w:val="20"/>
          <w:szCs w:val="20"/>
        </w:rPr>
      </w:pPr>
      <w:r w:rsidRPr="0003671E">
        <w:rPr>
          <w:rFonts w:ascii="Arial" w:hAnsi="Arial" w:cs="Arial"/>
          <w:sz w:val="20"/>
          <w:szCs w:val="20"/>
        </w:rPr>
        <w:t>Define customers and establish method documenting level of satisfaction</w:t>
      </w:r>
    </w:p>
    <w:p w:rsidR="0003671E" w:rsidRPr="0003671E" w:rsidRDefault="0003671E" w:rsidP="0003671E">
      <w:pPr>
        <w:pStyle w:val="ListParagraph"/>
        <w:numPr>
          <w:ilvl w:val="1"/>
          <w:numId w:val="6"/>
        </w:numPr>
        <w:autoSpaceDE w:val="0"/>
        <w:autoSpaceDN w:val="0"/>
        <w:adjustRightInd w:val="0"/>
        <w:rPr>
          <w:rFonts w:ascii="Arial" w:hAnsi="Arial" w:cs="Arial"/>
          <w:sz w:val="20"/>
          <w:szCs w:val="20"/>
        </w:rPr>
      </w:pPr>
      <w:r w:rsidRPr="0003671E">
        <w:rPr>
          <w:rFonts w:ascii="Arial" w:hAnsi="Arial" w:cs="Arial"/>
          <w:sz w:val="20"/>
          <w:szCs w:val="20"/>
        </w:rPr>
        <w:t>External-</w:t>
      </w:r>
    </w:p>
    <w:p w:rsidR="0003671E" w:rsidRPr="0003671E" w:rsidRDefault="0003671E" w:rsidP="0003671E">
      <w:pPr>
        <w:pStyle w:val="ListParagraph"/>
        <w:ind w:left="1440"/>
        <w:rPr>
          <w:rFonts w:ascii="Arial" w:hAnsi="Arial" w:cs="Arial"/>
          <w:sz w:val="20"/>
          <w:szCs w:val="20"/>
        </w:rPr>
      </w:pPr>
      <w:r w:rsidRPr="0003671E">
        <w:rPr>
          <w:rFonts w:ascii="Arial" w:hAnsi="Arial" w:cs="Arial"/>
          <w:sz w:val="20"/>
          <w:szCs w:val="20"/>
        </w:rPr>
        <w:t>Vital measures:</w:t>
      </w:r>
    </w:p>
    <w:p w:rsidR="0003671E" w:rsidRPr="0003671E" w:rsidRDefault="0003671E" w:rsidP="0003671E">
      <w:pPr>
        <w:pStyle w:val="ListParagraph"/>
        <w:numPr>
          <w:ilvl w:val="2"/>
          <w:numId w:val="6"/>
        </w:numPr>
        <w:spacing w:after="200" w:line="276" w:lineRule="auto"/>
        <w:rPr>
          <w:rFonts w:ascii="Arial" w:hAnsi="Arial" w:cs="Arial"/>
          <w:sz w:val="20"/>
          <w:szCs w:val="20"/>
        </w:rPr>
      </w:pPr>
      <w:r w:rsidRPr="0003671E">
        <w:rPr>
          <w:rFonts w:ascii="Arial" w:hAnsi="Arial" w:cs="Arial"/>
          <w:b/>
          <w:sz w:val="20"/>
          <w:szCs w:val="20"/>
        </w:rPr>
        <w:t>Births 2014</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Total – 56 (12 in Galion)</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Low-weight- 2 ( 2 in Galion)</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&lt;37 weeks – 2 ( 2 in Galion)</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Teen Births- 6 (1 in Galion)</w:t>
      </w:r>
    </w:p>
    <w:p w:rsidR="0003671E" w:rsidRPr="0003671E" w:rsidRDefault="0003671E" w:rsidP="0003671E">
      <w:pPr>
        <w:pStyle w:val="ListParagraph"/>
        <w:numPr>
          <w:ilvl w:val="2"/>
          <w:numId w:val="6"/>
        </w:numPr>
        <w:spacing w:after="200" w:line="276" w:lineRule="auto"/>
        <w:rPr>
          <w:rFonts w:ascii="Arial" w:hAnsi="Arial" w:cs="Arial"/>
          <w:sz w:val="20"/>
          <w:szCs w:val="20"/>
        </w:rPr>
      </w:pPr>
      <w:r w:rsidRPr="0003671E">
        <w:rPr>
          <w:rFonts w:ascii="Arial" w:hAnsi="Arial" w:cs="Arial"/>
          <w:b/>
          <w:sz w:val="20"/>
          <w:szCs w:val="20"/>
        </w:rPr>
        <w:t>Deaths  2014</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Total- 27</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Average age of Death- 73.48</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 xml:space="preserve">Top 3 Causes of death- Heart, cancer, digestive </w:t>
      </w:r>
      <w:proofErr w:type="spellStart"/>
      <w:r w:rsidRPr="0003671E">
        <w:rPr>
          <w:rFonts w:ascii="Arial" w:hAnsi="Arial" w:cs="Arial"/>
          <w:sz w:val="20"/>
          <w:szCs w:val="20"/>
        </w:rPr>
        <w:t>sytem</w:t>
      </w:r>
      <w:proofErr w:type="spellEnd"/>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lastRenderedPageBreak/>
        <w:t>1 suspected drug overdose death in Galion for January 2014</w:t>
      </w:r>
    </w:p>
    <w:p w:rsidR="0003671E" w:rsidRPr="0003671E" w:rsidRDefault="0003671E" w:rsidP="0003671E">
      <w:pPr>
        <w:pStyle w:val="ListParagraph"/>
        <w:numPr>
          <w:ilvl w:val="2"/>
          <w:numId w:val="6"/>
        </w:numPr>
        <w:spacing w:after="200" w:line="276" w:lineRule="auto"/>
        <w:rPr>
          <w:rFonts w:ascii="Arial" w:hAnsi="Arial" w:cs="Arial"/>
          <w:sz w:val="20"/>
          <w:szCs w:val="20"/>
        </w:rPr>
      </w:pPr>
      <w:r w:rsidRPr="0003671E">
        <w:rPr>
          <w:rFonts w:ascii="Arial" w:hAnsi="Arial" w:cs="Arial"/>
          <w:b/>
          <w:sz w:val="20"/>
          <w:szCs w:val="20"/>
        </w:rPr>
        <w:t xml:space="preserve">Reportable Diseases  2014 </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 xml:space="preserve">Chlamydia- 9 </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Hepatitis C, Chronic-  3</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Hepatitis B- 1</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H1N1- 2</w:t>
      </w:r>
    </w:p>
    <w:p w:rsidR="0003671E" w:rsidRPr="0003671E" w:rsidRDefault="0003671E" w:rsidP="0003671E">
      <w:pPr>
        <w:pStyle w:val="ListParagraph"/>
        <w:numPr>
          <w:ilvl w:val="3"/>
          <w:numId w:val="6"/>
        </w:numPr>
        <w:spacing w:after="200" w:line="276" w:lineRule="auto"/>
        <w:rPr>
          <w:rFonts w:ascii="Arial" w:hAnsi="Arial" w:cs="Arial"/>
          <w:sz w:val="20"/>
          <w:szCs w:val="20"/>
        </w:rPr>
      </w:pPr>
      <w:proofErr w:type="spellStart"/>
      <w:r w:rsidRPr="0003671E">
        <w:rPr>
          <w:rFonts w:ascii="Arial" w:hAnsi="Arial" w:cs="Arial"/>
          <w:sz w:val="20"/>
          <w:szCs w:val="20"/>
        </w:rPr>
        <w:t>Mycobacterial</w:t>
      </w:r>
      <w:proofErr w:type="spellEnd"/>
      <w:r w:rsidRPr="0003671E">
        <w:rPr>
          <w:rFonts w:ascii="Arial" w:hAnsi="Arial" w:cs="Arial"/>
          <w:sz w:val="20"/>
          <w:szCs w:val="20"/>
        </w:rPr>
        <w:t xml:space="preserve"> other than TB- 1</w:t>
      </w:r>
    </w:p>
    <w:p w:rsidR="0003671E" w:rsidRPr="0003671E" w:rsidRDefault="0003671E" w:rsidP="0003671E">
      <w:pPr>
        <w:pStyle w:val="ListParagraph"/>
        <w:numPr>
          <w:ilvl w:val="3"/>
          <w:numId w:val="6"/>
        </w:numPr>
        <w:spacing w:after="200" w:line="276" w:lineRule="auto"/>
        <w:rPr>
          <w:rFonts w:ascii="Arial" w:hAnsi="Arial" w:cs="Arial"/>
          <w:sz w:val="20"/>
          <w:szCs w:val="20"/>
        </w:rPr>
      </w:pPr>
      <w:r w:rsidRPr="0003671E">
        <w:rPr>
          <w:rFonts w:ascii="Arial" w:hAnsi="Arial" w:cs="Arial"/>
          <w:sz w:val="20"/>
          <w:szCs w:val="20"/>
        </w:rPr>
        <w:t>Salmonella- 1</w:t>
      </w:r>
    </w:p>
    <w:p w:rsidR="0003671E" w:rsidRPr="00320FA1" w:rsidRDefault="0003671E" w:rsidP="0003671E">
      <w:pPr>
        <w:pStyle w:val="ListParagraph"/>
        <w:rPr>
          <w:rFonts w:ascii="HelveticaLTStd-Light" w:hAnsi="HelveticaLTStd-Light" w:cs="HelveticaLTStd-Light"/>
          <w:sz w:val="20"/>
          <w:szCs w:val="20"/>
        </w:rPr>
      </w:pPr>
    </w:p>
    <w:p w:rsidR="0003671E" w:rsidRPr="009F7F28" w:rsidRDefault="0003671E" w:rsidP="0003671E">
      <w:pPr>
        <w:pStyle w:val="ListParagraph"/>
        <w:autoSpaceDE w:val="0"/>
        <w:autoSpaceDN w:val="0"/>
        <w:adjustRightInd w:val="0"/>
        <w:rPr>
          <w:rFonts w:ascii="HelveticaLTStd-Light" w:hAnsi="HelveticaLTStd-Light" w:cs="HelveticaLTStd-Light"/>
          <w:sz w:val="20"/>
          <w:szCs w:val="20"/>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 xml:space="preserve">Develop and execute strategic goals with community organizations to deal with areas of  concern shown in Community Health Assessment Survey </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Last meeting of Crawford County Health and Wellness Coalition Wed Feb 12, 2014, noon to 1pm, GCH board room. The next meeting will highlight grant application.</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 xml:space="preserve">Discussion about linking with </w:t>
      </w:r>
      <w:proofErr w:type="spellStart"/>
      <w:r w:rsidRPr="0003671E">
        <w:rPr>
          <w:rFonts w:ascii="Arial" w:hAnsi="Arial" w:cs="Arial"/>
          <w:sz w:val="20"/>
          <w:szCs w:val="20"/>
        </w:rPr>
        <w:t>Avita</w:t>
      </w:r>
      <w:proofErr w:type="spellEnd"/>
      <w:r w:rsidRPr="0003671E">
        <w:rPr>
          <w:rFonts w:ascii="Arial" w:hAnsi="Arial" w:cs="Arial"/>
          <w:sz w:val="20"/>
          <w:szCs w:val="20"/>
        </w:rPr>
        <w:t>: Public Health Accreditation Board requires the following steps:</w:t>
      </w:r>
    </w:p>
    <w:p w:rsidR="0003671E" w:rsidRPr="0003671E" w:rsidRDefault="0003671E" w:rsidP="0003671E">
      <w:pPr>
        <w:pStyle w:val="ListParagraph"/>
        <w:numPr>
          <w:ilvl w:val="2"/>
          <w:numId w:val="6"/>
        </w:numPr>
        <w:spacing w:after="200" w:line="276" w:lineRule="auto"/>
        <w:rPr>
          <w:rFonts w:ascii="Arial" w:hAnsi="Arial" w:cs="Arial"/>
          <w:b/>
          <w:sz w:val="20"/>
          <w:szCs w:val="20"/>
        </w:rPr>
      </w:pPr>
      <w:r w:rsidRPr="0003671E">
        <w:rPr>
          <w:rFonts w:ascii="Arial" w:hAnsi="Arial" w:cs="Arial"/>
          <w:sz w:val="20"/>
          <w:szCs w:val="20"/>
        </w:rPr>
        <w:t xml:space="preserve"> Community Health Assessment</w:t>
      </w:r>
    </w:p>
    <w:p w:rsidR="0003671E" w:rsidRPr="0003671E" w:rsidRDefault="0003671E" w:rsidP="0003671E">
      <w:pPr>
        <w:pStyle w:val="ListParagraph"/>
        <w:numPr>
          <w:ilvl w:val="2"/>
          <w:numId w:val="6"/>
        </w:numPr>
        <w:spacing w:after="200" w:line="276" w:lineRule="auto"/>
        <w:rPr>
          <w:rFonts w:ascii="Arial" w:hAnsi="Arial" w:cs="Arial"/>
          <w:b/>
          <w:sz w:val="20"/>
          <w:szCs w:val="20"/>
        </w:rPr>
      </w:pPr>
      <w:r w:rsidRPr="0003671E">
        <w:rPr>
          <w:rFonts w:ascii="Arial" w:hAnsi="Arial" w:cs="Arial"/>
          <w:sz w:val="20"/>
          <w:szCs w:val="20"/>
        </w:rPr>
        <w:t>Community Health Improvement Plan</w:t>
      </w:r>
    </w:p>
    <w:p w:rsidR="0003671E" w:rsidRDefault="0003671E" w:rsidP="0003671E">
      <w:pPr>
        <w:pStyle w:val="ListParagraph"/>
        <w:numPr>
          <w:ilvl w:val="2"/>
          <w:numId w:val="6"/>
        </w:numPr>
        <w:spacing w:after="200" w:line="276" w:lineRule="auto"/>
        <w:rPr>
          <w:b/>
        </w:rPr>
      </w:pPr>
      <w:r w:rsidRPr="0003671E">
        <w:rPr>
          <w:rFonts w:ascii="Arial" w:hAnsi="Arial" w:cs="Arial"/>
          <w:sz w:val="20"/>
          <w:szCs w:val="20"/>
        </w:rPr>
        <w:t>Galion Board of Health Strategic Plan</w:t>
      </w:r>
    </w:p>
    <w:p w:rsidR="0003671E" w:rsidRDefault="0003671E" w:rsidP="0003671E">
      <w:pPr>
        <w:pStyle w:val="ListParagraph"/>
        <w:rPr>
          <w:b/>
        </w:rPr>
      </w:pPr>
    </w:p>
    <w:p w:rsidR="0003671E" w:rsidRPr="0003671E" w:rsidRDefault="0003671E" w:rsidP="0003671E">
      <w:pPr>
        <w:pStyle w:val="ListParagraph"/>
        <w:numPr>
          <w:ilvl w:val="0"/>
          <w:numId w:val="6"/>
        </w:numPr>
        <w:spacing w:after="200" w:line="276" w:lineRule="auto"/>
        <w:rPr>
          <w:rFonts w:ascii="Arial" w:hAnsi="Arial" w:cs="Arial"/>
          <w:b/>
          <w:sz w:val="20"/>
          <w:szCs w:val="20"/>
        </w:rPr>
      </w:pPr>
      <w:r w:rsidRPr="0003671E">
        <w:rPr>
          <w:rFonts w:ascii="Arial" w:hAnsi="Arial" w:cs="Arial"/>
          <w:b/>
          <w:sz w:val="20"/>
          <w:szCs w:val="20"/>
        </w:rPr>
        <w:t>Communicate other major operational issues to assist the Board in understanding the organization’s business dynamics</w:t>
      </w:r>
    </w:p>
    <w:p w:rsidR="0003671E" w:rsidRPr="00FF573A" w:rsidRDefault="0003671E" w:rsidP="0003671E">
      <w:pPr>
        <w:pStyle w:val="ListParagraph"/>
        <w:rPr>
          <w:b/>
        </w:rPr>
      </w:pP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Annual Financial Report (AFR) and Improvement Standards filed with ODH</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Finished restaurant licensing period in February.</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 xml:space="preserve">Ms. </w:t>
      </w:r>
      <w:proofErr w:type="spellStart"/>
      <w:r w:rsidRPr="0003671E">
        <w:rPr>
          <w:rFonts w:ascii="Arial" w:hAnsi="Arial" w:cs="Arial"/>
          <w:sz w:val="20"/>
          <w:szCs w:val="20"/>
        </w:rPr>
        <w:t>Zmuda</w:t>
      </w:r>
      <w:proofErr w:type="spellEnd"/>
      <w:r w:rsidRPr="0003671E">
        <w:rPr>
          <w:rFonts w:ascii="Arial" w:hAnsi="Arial" w:cs="Arial"/>
          <w:sz w:val="20"/>
          <w:szCs w:val="20"/>
        </w:rPr>
        <w:t xml:space="preserve"> and I will met with Dr. </w:t>
      </w:r>
      <w:proofErr w:type="spellStart"/>
      <w:r w:rsidRPr="0003671E">
        <w:rPr>
          <w:rFonts w:ascii="Arial" w:hAnsi="Arial" w:cs="Arial"/>
          <w:sz w:val="20"/>
          <w:szCs w:val="20"/>
        </w:rPr>
        <w:t>Cha</w:t>
      </w:r>
      <w:r w:rsidR="005D0BE1">
        <w:rPr>
          <w:rFonts w:ascii="Arial" w:hAnsi="Arial" w:cs="Arial"/>
          <w:sz w:val="20"/>
          <w:szCs w:val="20"/>
        </w:rPr>
        <w:t>w</w:t>
      </w:r>
      <w:r w:rsidRPr="0003671E">
        <w:rPr>
          <w:rFonts w:ascii="Arial" w:hAnsi="Arial" w:cs="Arial"/>
          <w:sz w:val="20"/>
          <w:szCs w:val="20"/>
        </w:rPr>
        <w:t>la</w:t>
      </w:r>
      <w:proofErr w:type="spellEnd"/>
      <w:r w:rsidRPr="0003671E">
        <w:rPr>
          <w:rFonts w:ascii="Arial" w:hAnsi="Arial" w:cs="Arial"/>
          <w:sz w:val="20"/>
          <w:szCs w:val="20"/>
        </w:rPr>
        <w:t>, the Health Commissioner of Shelby City Health Department in March., Ms. John, Mayor of Shelby regarding the MOU for EH</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 xml:space="preserve">New desktops scheduled installation Mar 28-29. </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 xml:space="preserve">Anticipate new ODH supplied (through Time-Warner) internet. </w:t>
      </w:r>
    </w:p>
    <w:p w:rsidR="0003671E" w:rsidRPr="0003671E" w:rsidRDefault="0003671E" w:rsidP="0003671E">
      <w:pPr>
        <w:pStyle w:val="ListParagraph"/>
        <w:numPr>
          <w:ilvl w:val="1"/>
          <w:numId w:val="6"/>
        </w:numPr>
        <w:spacing w:after="200" w:line="276" w:lineRule="auto"/>
        <w:rPr>
          <w:rFonts w:ascii="Arial" w:hAnsi="Arial" w:cs="Arial"/>
          <w:b/>
          <w:sz w:val="20"/>
          <w:szCs w:val="20"/>
        </w:rPr>
      </w:pPr>
      <w:r w:rsidRPr="0003671E">
        <w:rPr>
          <w:rFonts w:ascii="Arial" w:hAnsi="Arial" w:cs="Arial"/>
          <w:sz w:val="20"/>
          <w:szCs w:val="20"/>
        </w:rPr>
        <w:t>Due to pressing duties elsewhere, I am anticipating a reduction in my actual face-time at Galion City Health Department</w:t>
      </w:r>
    </w:p>
    <w:p w:rsidR="0003671E" w:rsidRDefault="0003671E" w:rsidP="0003671E">
      <w:pPr>
        <w:pStyle w:val="ListParagraph"/>
        <w:ind w:left="1440"/>
        <w:rPr>
          <w:b/>
        </w:rPr>
      </w:pPr>
    </w:p>
    <w:p w:rsidR="00C85375" w:rsidRPr="00021104" w:rsidRDefault="00C85375" w:rsidP="00021104">
      <w:pPr>
        <w:jc w:val="both"/>
        <w:rPr>
          <w:rFonts w:ascii="Arial" w:hAnsi="Arial" w:cs="Arial"/>
          <w:sz w:val="20"/>
          <w:szCs w:val="20"/>
        </w:rPr>
      </w:pP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8B5A67" w:rsidP="00392267">
      <w:pPr>
        <w:widowControl w:val="0"/>
        <w:jc w:val="both"/>
        <w:rPr>
          <w:rFonts w:ascii="Arial" w:hAnsi="Arial" w:cs="Arial"/>
          <w:sz w:val="20"/>
          <w:szCs w:val="20"/>
        </w:rPr>
      </w:pPr>
      <w:r>
        <w:rPr>
          <w:rFonts w:ascii="Arial" w:hAnsi="Arial" w:cs="Arial"/>
          <w:sz w:val="20"/>
          <w:szCs w:val="20"/>
        </w:rPr>
        <w:t xml:space="preserve">The meeting was adjourned at </w:t>
      </w:r>
      <w:r w:rsidR="005D0BE1">
        <w:rPr>
          <w:rFonts w:ascii="Arial" w:hAnsi="Arial" w:cs="Arial"/>
          <w:sz w:val="20"/>
          <w:szCs w:val="20"/>
        </w:rPr>
        <w:t>9:30</w:t>
      </w:r>
      <w:r>
        <w:rPr>
          <w:rFonts w:ascii="Arial" w:hAnsi="Arial" w:cs="Arial"/>
          <w:sz w:val="20"/>
          <w:szCs w:val="20"/>
        </w:rPr>
        <w:t xml:space="preserve">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5D0BE1">
        <w:rPr>
          <w:rFonts w:ascii="Arial" w:hAnsi="Arial" w:cs="Arial"/>
          <w:sz w:val="20"/>
          <w:szCs w:val="20"/>
        </w:rPr>
        <w:t>April 8, 2014</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 xml:space="preserve">P. Stephen </w:t>
      </w:r>
      <w:proofErr w:type="spellStart"/>
      <w:r>
        <w:rPr>
          <w:rFonts w:ascii="Arial" w:hAnsi="Arial" w:cs="Arial"/>
          <w:sz w:val="20"/>
          <w:szCs w:val="20"/>
        </w:rPr>
        <w:t>Novack</w:t>
      </w:r>
      <w:proofErr w:type="spellEnd"/>
      <w:r>
        <w:rPr>
          <w:rFonts w:ascii="Arial" w:hAnsi="Arial" w:cs="Arial"/>
          <w:sz w:val="20"/>
          <w:szCs w:val="20"/>
        </w:rPr>
        <w:t>,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942B1F" w:rsidP="00EE3F86">
      <w:pPr>
        <w:widowControl w:val="0"/>
        <w:jc w:val="both"/>
        <w:rPr>
          <w:rFonts w:ascii="Arial" w:hAnsi="Arial" w:cs="Arial"/>
          <w:sz w:val="20"/>
          <w:szCs w:val="20"/>
        </w:rPr>
      </w:pPr>
      <w:r>
        <w:rPr>
          <w:rFonts w:ascii="Arial" w:hAnsi="Arial" w:cs="Arial"/>
          <w:sz w:val="20"/>
          <w:szCs w:val="20"/>
        </w:rPr>
        <w:t>Tom O’Leary</w:t>
      </w:r>
      <w:r w:rsidR="006666E2">
        <w:rPr>
          <w:rFonts w:ascii="Arial" w:hAnsi="Arial" w:cs="Arial"/>
          <w:sz w:val="20"/>
          <w:szCs w:val="20"/>
        </w:rPr>
        <w:t>,</w:t>
      </w:r>
      <w:r w:rsidR="00D62EDF">
        <w:rPr>
          <w:rFonts w:ascii="Arial" w:hAnsi="Arial" w:cs="Arial"/>
          <w:sz w:val="20"/>
          <w:szCs w:val="20"/>
        </w:rPr>
        <w:t xml:space="preserve"> </w:t>
      </w:r>
      <w:r w:rsidR="00EE3F86">
        <w:rPr>
          <w:rFonts w:ascii="Arial" w:hAnsi="Arial" w:cs="Arial"/>
          <w:sz w:val="20"/>
          <w:szCs w:val="20"/>
        </w:rPr>
        <w:t>President</w:t>
      </w:r>
      <w:r>
        <w:rPr>
          <w:rFonts w:ascii="Arial" w:hAnsi="Arial" w:cs="Arial"/>
          <w:sz w:val="20"/>
          <w:szCs w:val="20"/>
        </w:rPr>
        <w:t>/Mayor</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L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B4D4F"/>
    <w:multiLevelType w:val="hybridMultilevel"/>
    <w:tmpl w:val="4E78DB1E"/>
    <w:lvl w:ilvl="0" w:tplc="6A2ED612">
      <w:start w:val="1"/>
      <w:numFmt w:val="decimal"/>
      <w:lvlText w:val="%1."/>
      <w:lvlJc w:val="left"/>
      <w:pPr>
        <w:ind w:left="720" w:hanging="360"/>
      </w:pPr>
      <w:rPr>
        <w:b/>
      </w:rPr>
    </w:lvl>
    <w:lvl w:ilvl="1" w:tplc="D036665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5C6057"/>
    <w:multiLevelType w:val="hybridMultilevel"/>
    <w:tmpl w:val="04F6C2D2"/>
    <w:lvl w:ilvl="0" w:tplc="6A2ED6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0404C"/>
    <w:multiLevelType w:val="hybridMultilevel"/>
    <w:tmpl w:val="C376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compat/>
  <w:rsids>
    <w:rsidRoot w:val="0003671E"/>
    <w:rsid w:val="00011F5E"/>
    <w:rsid w:val="00013DB7"/>
    <w:rsid w:val="000161E1"/>
    <w:rsid w:val="00021104"/>
    <w:rsid w:val="00032216"/>
    <w:rsid w:val="00035B5D"/>
    <w:rsid w:val="0003671E"/>
    <w:rsid w:val="00062E53"/>
    <w:rsid w:val="000922FF"/>
    <w:rsid w:val="000A7019"/>
    <w:rsid w:val="000B255C"/>
    <w:rsid w:val="000D4E84"/>
    <w:rsid w:val="000F2CE1"/>
    <w:rsid w:val="001034F1"/>
    <w:rsid w:val="00110B29"/>
    <w:rsid w:val="00111F11"/>
    <w:rsid w:val="001130FA"/>
    <w:rsid w:val="0013729B"/>
    <w:rsid w:val="00140FC0"/>
    <w:rsid w:val="00141D79"/>
    <w:rsid w:val="0019691B"/>
    <w:rsid w:val="001A4DD2"/>
    <w:rsid w:val="001B124F"/>
    <w:rsid w:val="001E4097"/>
    <w:rsid w:val="001E40D8"/>
    <w:rsid w:val="002076E0"/>
    <w:rsid w:val="002133FE"/>
    <w:rsid w:val="00216EB5"/>
    <w:rsid w:val="0023242C"/>
    <w:rsid w:val="0028603E"/>
    <w:rsid w:val="002B4542"/>
    <w:rsid w:val="002D003E"/>
    <w:rsid w:val="0031326F"/>
    <w:rsid w:val="00317A00"/>
    <w:rsid w:val="003269CC"/>
    <w:rsid w:val="00335D79"/>
    <w:rsid w:val="00392267"/>
    <w:rsid w:val="003A4B6C"/>
    <w:rsid w:val="003B14D5"/>
    <w:rsid w:val="003C08F8"/>
    <w:rsid w:val="003C16DC"/>
    <w:rsid w:val="003D2A27"/>
    <w:rsid w:val="003E6245"/>
    <w:rsid w:val="003F1079"/>
    <w:rsid w:val="00402253"/>
    <w:rsid w:val="0041090D"/>
    <w:rsid w:val="0046174D"/>
    <w:rsid w:val="0047279D"/>
    <w:rsid w:val="0047724A"/>
    <w:rsid w:val="00494A77"/>
    <w:rsid w:val="004A01D6"/>
    <w:rsid w:val="004A6E97"/>
    <w:rsid w:val="004D0994"/>
    <w:rsid w:val="004D2A70"/>
    <w:rsid w:val="004D6055"/>
    <w:rsid w:val="004F1C46"/>
    <w:rsid w:val="00503143"/>
    <w:rsid w:val="00505E78"/>
    <w:rsid w:val="005130BC"/>
    <w:rsid w:val="00514F4C"/>
    <w:rsid w:val="005162AE"/>
    <w:rsid w:val="0058381C"/>
    <w:rsid w:val="005C17F3"/>
    <w:rsid w:val="005D0BE1"/>
    <w:rsid w:val="005D0C2C"/>
    <w:rsid w:val="005D5A8F"/>
    <w:rsid w:val="005D74DA"/>
    <w:rsid w:val="005F59CF"/>
    <w:rsid w:val="00601E4E"/>
    <w:rsid w:val="00605165"/>
    <w:rsid w:val="00616A75"/>
    <w:rsid w:val="006332E3"/>
    <w:rsid w:val="00647018"/>
    <w:rsid w:val="00656807"/>
    <w:rsid w:val="006666E2"/>
    <w:rsid w:val="0068305D"/>
    <w:rsid w:val="0068502A"/>
    <w:rsid w:val="006946E8"/>
    <w:rsid w:val="006A039D"/>
    <w:rsid w:val="006A03EA"/>
    <w:rsid w:val="006C2680"/>
    <w:rsid w:val="00701189"/>
    <w:rsid w:val="00710EC5"/>
    <w:rsid w:val="00714CFA"/>
    <w:rsid w:val="00714FD2"/>
    <w:rsid w:val="007630F2"/>
    <w:rsid w:val="00796544"/>
    <w:rsid w:val="007A4D42"/>
    <w:rsid w:val="007D13DE"/>
    <w:rsid w:val="0080372C"/>
    <w:rsid w:val="00845283"/>
    <w:rsid w:val="00871394"/>
    <w:rsid w:val="008739D5"/>
    <w:rsid w:val="00875FF6"/>
    <w:rsid w:val="00883BC8"/>
    <w:rsid w:val="008B5A67"/>
    <w:rsid w:val="008D743A"/>
    <w:rsid w:val="008E6552"/>
    <w:rsid w:val="008F46EB"/>
    <w:rsid w:val="008F7989"/>
    <w:rsid w:val="0090339E"/>
    <w:rsid w:val="00916045"/>
    <w:rsid w:val="00942B1F"/>
    <w:rsid w:val="00957066"/>
    <w:rsid w:val="00973047"/>
    <w:rsid w:val="009756DE"/>
    <w:rsid w:val="009A0421"/>
    <w:rsid w:val="009B1320"/>
    <w:rsid w:val="009B3EF2"/>
    <w:rsid w:val="00A34E4A"/>
    <w:rsid w:val="00A551DC"/>
    <w:rsid w:val="00A67068"/>
    <w:rsid w:val="00A700F9"/>
    <w:rsid w:val="00A80F76"/>
    <w:rsid w:val="00AA3B15"/>
    <w:rsid w:val="00AB6522"/>
    <w:rsid w:val="00AD2847"/>
    <w:rsid w:val="00AD2E5F"/>
    <w:rsid w:val="00AD45EC"/>
    <w:rsid w:val="00B06C22"/>
    <w:rsid w:val="00B20832"/>
    <w:rsid w:val="00B55CCE"/>
    <w:rsid w:val="00B722AD"/>
    <w:rsid w:val="00B7285C"/>
    <w:rsid w:val="00B731A0"/>
    <w:rsid w:val="00B9041D"/>
    <w:rsid w:val="00B96EEB"/>
    <w:rsid w:val="00BD5113"/>
    <w:rsid w:val="00BF2489"/>
    <w:rsid w:val="00BF2EAF"/>
    <w:rsid w:val="00C017E0"/>
    <w:rsid w:val="00C101D3"/>
    <w:rsid w:val="00C11184"/>
    <w:rsid w:val="00C33DF9"/>
    <w:rsid w:val="00C4568D"/>
    <w:rsid w:val="00C85375"/>
    <w:rsid w:val="00C94164"/>
    <w:rsid w:val="00CA1330"/>
    <w:rsid w:val="00CA67EA"/>
    <w:rsid w:val="00CB4FDD"/>
    <w:rsid w:val="00CC1FA8"/>
    <w:rsid w:val="00CC3DBF"/>
    <w:rsid w:val="00CD1C08"/>
    <w:rsid w:val="00CD61DC"/>
    <w:rsid w:val="00CE5882"/>
    <w:rsid w:val="00D36E98"/>
    <w:rsid w:val="00D52153"/>
    <w:rsid w:val="00D5379A"/>
    <w:rsid w:val="00D62EDF"/>
    <w:rsid w:val="00D64965"/>
    <w:rsid w:val="00D64EB2"/>
    <w:rsid w:val="00D7346A"/>
    <w:rsid w:val="00DB6C14"/>
    <w:rsid w:val="00DF1715"/>
    <w:rsid w:val="00E0322A"/>
    <w:rsid w:val="00E0456F"/>
    <w:rsid w:val="00E236EC"/>
    <w:rsid w:val="00E261B5"/>
    <w:rsid w:val="00E31E53"/>
    <w:rsid w:val="00E34AB0"/>
    <w:rsid w:val="00E645D9"/>
    <w:rsid w:val="00E8485E"/>
    <w:rsid w:val="00EA6C5E"/>
    <w:rsid w:val="00ED0BCA"/>
    <w:rsid w:val="00ED4118"/>
    <w:rsid w:val="00EE3F86"/>
    <w:rsid w:val="00EF2C5B"/>
    <w:rsid w:val="00F0065C"/>
    <w:rsid w:val="00F038BC"/>
    <w:rsid w:val="00F06355"/>
    <w:rsid w:val="00F16BD2"/>
    <w:rsid w:val="00F45AFB"/>
    <w:rsid w:val="00F639C5"/>
    <w:rsid w:val="00F84931"/>
    <w:rsid w:val="00FC0C2D"/>
    <w:rsid w:val="00FE636B"/>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paragraph" w:styleId="Heading4">
    <w:name w:val="heading 4"/>
    <w:basedOn w:val="Normal"/>
    <w:link w:val="Heading4Char"/>
    <w:uiPriority w:val="9"/>
    <w:qFormat/>
    <w:rsid w:val="000367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 w:type="character" w:customStyle="1" w:styleId="Heading4Char">
    <w:name w:val="Heading 4 Char"/>
    <w:basedOn w:val="DefaultParagraphFont"/>
    <w:link w:val="Heading4"/>
    <w:uiPriority w:val="9"/>
    <w:rsid w:val="0003671E"/>
    <w:rPr>
      <w:b/>
      <w:bCs/>
      <w:sz w:val="24"/>
      <w:szCs w:val="24"/>
    </w:rPr>
  </w:style>
  <w:style w:type="paragraph" w:customStyle="1" w:styleId="itemowner">
    <w:name w:val="item_owner"/>
    <w:basedOn w:val="Normal"/>
    <w:rsid w:val="0003671E"/>
    <w:pPr>
      <w:spacing w:before="100" w:beforeAutospacing="1" w:after="100" w:afterAutospacing="1"/>
    </w:pPr>
  </w:style>
  <w:style w:type="character" w:styleId="Strong">
    <w:name w:val="Strong"/>
    <w:basedOn w:val="DefaultParagraphFont"/>
    <w:uiPriority w:val="22"/>
    <w:qFormat/>
    <w:rsid w:val="0003671E"/>
    <w:rPr>
      <w:b/>
      <w:bCs/>
    </w:rPr>
  </w:style>
  <w:style w:type="paragraph" w:customStyle="1" w:styleId="duration">
    <w:name w:val="duration"/>
    <w:basedOn w:val="Normal"/>
    <w:rsid w:val="000367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 w:id="1020662043">
      <w:bodyDiv w:val="1"/>
      <w:marLeft w:val="0"/>
      <w:marRight w:val="0"/>
      <w:marTop w:val="0"/>
      <w:marBottom w:val="0"/>
      <w:divBdr>
        <w:top w:val="none" w:sz="0" w:space="0" w:color="auto"/>
        <w:left w:val="none" w:sz="0" w:space="0" w:color="auto"/>
        <w:bottom w:val="none" w:sz="0" w:space="0" w:color="auto"/>
        <w:right w:val="none" w:sz="0" w:space="0" w:color="auto"/>
      </w:divBdr>
      <w:divsChild>
        <w:div w:id="2051110121">
          <w:marLeft w:val="0"/>
          <w:marRight w:val="0"/>
          <w:marTop w:val="0"/>
          <w:marBottom w:val="120"/>
          <w:divBdr>
            <w:top w:val="none" w:sz="0" w:space="0" w:color="auto"/>
            <w:left w:val="none" w:sz="0" w:space="0" w:color="auto"/>
            <w:bottom w:val="none" w:sz="0" w:space="0" w:color="auto"/>
            <w:right w:val="none" w:sz="0" w:space="0" w:color="auto"/>
          </w:divBdr>
          <w:divsChild>
            <w:div w:id="7988448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ion-Server\Users\Galion\stephen.novack\My%20Documents\Board%20of%20Health\BOH%20report%20templates\minutes%20template%20011714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7811-BC73-440A-AAA0-7E4377E3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011714a</Template>
  <TotalTime>0</TotalTime>
  <Pages>3</Pages>
  <Words>1088</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creator>stephen.novack</dc:creator>
  <cp:lastModifiedBy>stephen.novack</cp:lastModifiedBy>
  <cp:revision>2</cp:revision>
  <cp:lastPrinted>2013-09-19T19:30:00Z</cp:lastPrinted>
  <dcterms:created xsi:type="dcterms:W3CDTF">2014-04-04T01:15:00Z</dcterms:created>
  <dcterms:modified xsi:type="dcterms:W3CDTF">2014-04-04T01:15:00Z</dcterms:modified>
</cp:coreProperties>
</file>