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28AAEF51" w:rsidR="005B5003" w:rsidRDefault="00D67F03" w:rsidP="005B5003">
      <w:pPr>
        <w:ind w:right="9"/>
      </w:pPr>
      <w:r w:rsidRPr="004452A2">
        <w:rPr>
          <w:rFonts w:eastAsia="Arial" w:cs="Arial"/>
          <w:b/>
          <w:szCs w:val="20"/>
        </w:rPr>
        <w:t xml:space="preserve">Present: </w:t>
      </w:r>
      <w:r w:rsidR="0086728A">
        <w:t>Ms. Shellie Burgin, Board Member; Ms. Candy Yocum, Board Member; Amanda Moran, Board Member</w:t>
      </w:r>
      <w:r w:rsidR="00312E7C">
        <w:t xml:space="preserve">; </w:t>
      </w:r>
      <w:r w:rsidR="001C7486">
        <w:t xml:space="preserve">Mike Flick, Board Member; </w:t>
      </w:r>
      <w:r w:rsidR="001C7486">
        <w:t xml:space="preserve">Heidi </w:t>
      </w:r>
      <w:proofErr w:type="spellStart"/>
      <w:r w:rsidR="001C7486">
        <w:t>Matney</w:t>
      </w:r>
      <w:proofErr w:type="spellEnd"/>
      <w:r w:rsidR="001C7486">
        <w:t xml:space="preserve">, Board Member; </w:t>
      </w:r>
      <w:r w:rsidR="005B5003">
        <w:t xml:space="preserve">Ms. Andrea Barnes, Director of Environmental Health; </w:t>
      </w:r>
      <w:r w:rsidR="00417570">
        <w:t>Lynn Corwin, Director of Nursing;</w:t>
      </w:r>
      <w:r w:rsidR="0086728A">
        <w:t xml:space="preserve"> Jason McBride, Health Commissioner;</w:t>
      </w:r>
      <w:r w:rsidR="00417570">
        <w:t xml:space="preserve"> </w:t>
      </w:r>
      <w:r w:rsidR="0086728A">
        <w:t>Ms. Tina Nichols, Health Educator/DIS</w:t>
      </w:r>
      <w:r w:rsidR="0069333C">
        <w:t>.</w:t>
      </w:r>
      <w:r w:rsidR="005B5003">
        <w:t xml:space="preserve"> </w:t>
      </w:r>
    </w:p>
    <w:p w14:paraId="37B9B125" w14:textId="3EAD8B04"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312E7C">
        <w:t xml:space="preserve">Tom O'Leary, Mayor, City of Galion, President; </w:t>
      </w:r>
      <w:r w:rsidR="0086728A">
        <w:t xml:space="preserve">Carrie Bednarz, MA; </w:t>
      </w:r>
      <w:r w:rsidR="00CD0A4D">
        <w:t xml:space="preserve">Jessica Bourne, MA; </w:t>
      </w:r>
      <w:r w:rsidR="005B5003">
        <w:t>Jennifer Jordan, Administrative Assistant-Medical Assistant</w:t>
      </w:r>
      <w:r w:rsidR="009E2EDC">
        <w:t xml:space="preserve">; </w:t>
      </w:r>
      <w:r w:rsidR="008355E3">
        <w:t>Ms. Sarah Miley, Reproductive Health &amp; Wellness Program Manager;</w:t>
      </w:r>
      <w:r w:rsidR="008355E3">
        <w:t xml:space="preserve"> </w:t>
      </w:r>
      <w:r w:rsidR="00316862">
        <w:t>Kim Ponziani</w:t>
      </w:r>
      <w:r w:rsidR="009E2EDC">
        <w:t xml:space="preserve">, Public Health Nurse; </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6655ECD1" w:rsidR="00D117C8" w:rsidRPr="004452A2" w:rsidRDefault="0009658E" w:rsidP="00145ED5">
      <w:pPr>
        <w:spacing w:after="0"/>
        <w:ind w:left="495" w:right="9"/>
        <w:rPr>
          <w:rFonts w:cs="Arial"/>
          <w:szCs w:val="20"/>
        </w:rPr>
      </w:pPr>
      <w:r>
        <w:rPr>
          <w:rFonts w:cs="Arial"/>
          <w:szCs w:val="20"/>
        </w:rPr>
        <w:t>Shellie</w:t>
      </w:r>
      <w:r w:rsidR="00D67F03" w:rsidRPr="004452A2">
        <w:rPr>
          <w:rFonts w:cs="Arial"/>
          <w:szCs w:val="20"/>
        </w:rPr>
        <w:t xml:space="preserve"> called the meeting to order at </w:t>
      </w:r>
      <w:r w:rsidR="00BA586B">
        <w:rPr>
          <w:rFonts w:cs="Arial"/>
          <w:szCs w:val="20"/>
        </w:rPr>
        <w:t>5:</w:t>
      </w:r>
      <w:r w:rsidR="001C7486">
        <w:rPr>
          <w:rFonts w:cs="Arial"/>
          <w:szCs w:val="20"/>
        </w:rPr>
        <w:t>00</w:t>
      </w:r>
      <w:r w:rsidR="00BA586B">
        <w:rPr>
          <w:rFonts w:cs="Arial"/>
          <w:szCs w:val="20"/>
        </w:rPr>
        <w:t xml:space="preserve"> pm</w:t>
      </w:r>
      <w:r w:rsidR="001A07A4">
        <w:rPr>
          <w:rFonts w:cs="Arial"/>
          <w:szCs w:val="20"/>
        </w:rPr>
        <w:t>.</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189F1600" w:rsidR="00D117C8" w:rsidRPr="004452A2" w:rsidRDefault="00D67F03" w:rsidP="00CC06A3">
      <w:pPr>
        <w:ind w:left="495" w:right="9"/>
        <w:rPr>
          <w:rFonts w:cs="Arial"/>
          <w:szCs w:val="20"/>
        </w:rPr>
      </w:pPr>
      <w:r w:rsidRPr="004452A2">
        <w:rPr>
          <w:rFonts w:cs="Arial"/>
          <w:szCs w:val="20"/>
        </w:rPr>
        <w:t xml:space="preserve">Motion to approve the consent agenda for </w:t>
      </w:r>
      <w:r w:rsidR="00657C73">
        <w:rPr>
          <w:rFonts w:cs="Arial"/>
          <w:szCs w:val="20"/>
        </w:rPr>
        <w:t>April 25</w:t>
      </w:r>
      <w:r w:rsidRPr="004452A2">
        <w:rPr>
          <w:rFonts w:cs="Arial"/>
          <w:szCs w:val="20"/>
        </w:rPr>
        <w:t>, 202</w:t>
      </w:r>
      <w:r w:rsidR="005A3E5E">
        <w:rPr>
          <w:rFonts w:cs="Arial"/>
          <w:szCs w:val="20"/>
        </w:rPr>
        <w:t>3</w:t>
      </w:r>
      <w:r w:rsidRPr="004452A2">
        <w:rPr>
          <w:rFonts w:cs="Arial"/>
          <w:szCs w:val="20"/>
        </w:rPr>
        <w:t xml:space="preserve"> </w:t>
      </w:r>
    </w:p>
    <w:p w14:paraId="41FBE196" w14:textId="7E146AFD" w:rsidR="00CB3D1D" w:rsidRDefault="00CB3D1D" w:rsidP="00CB3D1D">
      <w:pPr>
        <w:spacing w:after="30" w:line="259" w:lineRule="auto"/>
        <w:ind w:left="510"/>
        <w:rPr>
          <w:rFonts w:cs="Arial"/>
          <w:bCs/>
          <w:szCs w:val="20"/>
        </w:rPr>
      </w:pPr>
      <w:r w:rsidRPr="004452A2">
        <w:rPr>
          <w:rFonts w:eastAsia="Arial" w:cs="Arial"/>
          <w:b/>
          <w:szCs w:val="20"/>
        </w:rPr>
        <w:t>Minutes:</w:t>
      </w:r>
      <w:r>
        <w:rPr>
          <w:rFonts w:eastAsia="Arial" w:cs="Arial"/>
          <w:b/>
          <w:szCs w:val="20"/>
        </w:rPr>
        <w:t xml:space="preserve"> </w:t>
      </w:r>
      <w:r>
        <w:rPr>
          <w:rFonts w:eastAsia="Arial" w:cs="Arial"/>
          <w:bCs/>
          <w:szCs w:val="20"/>
        </w:rPr>
        <w:t xml:space="preserve">Shellie explained </w:t>
      </w:r>
      <w:r w:rsidR="00EF7219">
        <w:rPr>
          <w:rFonts w:eastAsia="Arial" w:cs="Arial"/>
          <w:bCs/>
          <w:szCs w:val="20"/>
        </w:rPr>
        <w:t>what the Consent Agenda is</w:t>
      </w:r>
      <w:r w:rsidR="00EF7219">
        <w:rPr>
          <w:rFonts w:eastAsia="Arial" w:cs="Arial"/>
          <w:bCs/>
          <w:szCs w:val="20"/>
        </w:rPr>
        <w:t xml:space="preserve"> </w:t>
      </w:r>
      <w:r>
        <w:rPr>
          <w:rFonts w:eastAsia="Arial" w:cs="Arial"/>
          <w:bCs/>
          <w:szCs w:val="20"/>
        </w:rPr>
        <w:t>for our new Board of Health Members, Mike and Heidi</w:t>
      </w:r>
      <w:r w:rsidR="00EF7219">
        <w:rPr>
          <w:rFonts w:eastAsia="Arial" w:cs="Arial"/>
          <w:bCs/>
          <w:szCs w:val="20"/>
        </w:rPr>
        <w:t xml:space="preserve">. </w:t>
      </w:r>
      <w:r>
        <w:rPr>
          <w:rFonts w:cs="Arial"/>
          <w:bCs/>
          <w:szCs w:val="20"/>
        </w:rPr>
        <w:t>If the Board approves of the Consent Agenda, then everything under section 2 is included in that approval, which includes the monthly reports from the department heads, information on the contracts that we entered into, and then information about Continuing Education credits for Board of Health members.</w:t>
      </w:r>
      <w:r w:rsidR="003E7231">
        <w:rPr>
          <w:rFonts w:cs="Arial"/>
          <w:bCs/>
          <w:szCs w:val="20"/>
        </w:rPr>
        <w:t xml:space="preserve"> One person incorrectly stated that the agenda should be sent out a week in advance; however, the by-laws </w:t>
      </w:r>
      <w:r w:rsidR="007347DB">
        <w:rPr>
          <w:rFonts w:cs="Arial"/>
          <w:bCs/>
          <w:szCs w:val="20"/>
        </w:rPr>
        <w:t>say</w:t>
      </w:r>
      <w:r w:rsidR="003E7231">
        <w:rPr>
          <w:rFonts w:cs="Arial"/>
          <w:bCs/>
          <w:szCs w:val="20"/>
        </w:rPr>
        <w:t xml:space="preserve">, “at least 72 hours (3 days) before each regularly scheduled meeting, the Health Commissioner will send a copy of the previous </w:t>
      </w:r>
      <w:r w:rsidR="00E33DFC">
        <w:rPr>
          <w:rFonts w:cs="Arial"/>
          <w:bCs/>
          <w:szCs w:val="20"/>
        </w:rPr>
        <w:t>regularly scheduled meeting’s minutes, the upcoming meeting’s agenda, and any other relevant information…”</w:t>
      </w:r>
      <w:r w:rsidR="007347DB">
        <w:rPr>
          <w:rFonts w:cs="Arial"/>
          <w:bCs/>
          <w:szCs w:val="20"/>
        </w:rPr>
        <w:t xml:space="preserve"> </w:t>
      </w:r>
    </w:p>
    <w:p w14:paraId="0A0875F3" w14:textId="77777777" w:rsidR="00CB3D1D" w:rsidRPr="00CB3D1D" w:rsidRDefault="00CB3D1D" w:rsidP="00CB3D1D">
      <w:pPr>
        <w:spacing w:after="30" w:line="259" w:lineRule="auto"/>
        <w:ind w:left="510"/>
        <w:rPr>
          <w:rFonts w:cs="Arial"/>
          <w:bCs/>
          <w:szCs w:val="20"/>
        </w:rPr>
      </w:pPr>
    </w:p>
    <w:p w14:paraId="54E4F798" w14:textId="6EBC1EF0"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2CBC2165"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5A3E5E" w:rsidRPr="004452A2">
        <w:rPr>
          <w:rFonts w:cs="Arial"/>
          <w:szCs w:val="20"/>
        </w:rPr>
        <w:t>Amanda Moran</w:t>
      </w:r>
    </w:p>
    <w:p w14:paraId="3DD9282C" w14:textId="4859ED64"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5A3E5E">
        <w:rPr>
          <w:rFonts w:cs="Arial"/>
          <w:szCs w:val="20"/>
        </w:rPr>
        <w:t xml:space="preserve">Ms. </w:t>
      </w:r>
      <w:r w:rsidR="00D07949">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33B65758" w:rsidR="00D117C8" w:rsidRPr="004452A2" w:rsidRDefault="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w:t>
            </w:r>
            <w:r w:rsidR="002A3495" w:rsidRPr="004452A2">
              <w:rPr>
                <w:rFonts w:cs="Arial"/>
                <w:szCs w:val="20"/>
              </w:rPr>
              <w:t>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417570" w:rsidRPr="004452A2" w14:paraId="4E5CEBE8"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5697A1D" w14:textId="116F73E7" w:rsidR="00417570" w:rsidRPr="004452A2" w:rsidRDefault="0009658E">
            <w:pPr>
              <w:spacing w:line="259" w:lineRule="auto"/>
              <w:ind w:left="20"/>
              <w:jc w:val="center"/>
              <w:rPr>
                <w:rFonts w:cs="Arial"/>
                <w:szCs w:val="20"/>
              </w:rPr>
            </w:pPr>
            <w:r>
              <w:rPr>
                <w:rFonts w:cs="Arial"/>
                <w:szCs w:val="20"/>
              </w:rPr>
              <w:t>Ms. Candy Yocum</w:t>
            </w:r>
            <w:r w:rsidR="00417570"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7E7696" w14:textId="3A7A863C" w:rsidR="00417570" w:rsidRPr="004452A2" w:rsidRDefault="00417570">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984057" w14:textId="77777777" w:rsidR="00417570" w:rsidRPr="004452A2" w:rsidRDefault="00417570">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BE94084" w14:textId="77777777" w:rsidR="00417570" w:rsidRPr="004452A2" w:rsidRDefault="00417570">
            <w:pPr>
              <w:spacing w:line="259" w:lineRule="auto"/>
              <w:rPr>
                <w:rFonts w:cs="Arial"/>
                <w:szCs w:val="20"/>
              </w:rPr>
            </w:pPr>
          </w:p>
        </w:tc>
      </w:tr>
      <w:tr w:rsidR="003A597E" w:rsidRPr="004452A2" w14:paraId="76D3D39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AFE1E2" w14:textId="53405549" w:rsidR="003A597E" w:rsidRPr="004452A2" w:rsidRDefault="003A597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797D8F" w14:textId="71752696" w:rsidR="003A597E" w:rsidRPr="004452A2" w:rsidRDefault="003A597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D2A459" w14:textId="77777777" w:rsidR="003A597E" w:rsidRPr="004452A2" w:rsidRDefault="003A597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3F7DC86" w14:textId="77777777" w:rsidR="003A597E" w:rsidRPr="004452A2" w:rsidRDefault="003A597E">
            <w:pPr>
              <w:spacing w:line="259" w:lineRule="auto"/>
              <w:rPr>
                <w:rFonts w:cs="Arial"/>
                <w:szCs w:val="20"/>
              </w:rPr>
            </w:pPr>
          </w:p>
        </w:tc>
      </w:tr>
      <w:tr w:rsidR="00657C73" w:rsidRPr="004452A2" w14:paraId="26C38F43" w14:textId="77777777" w:rsidTr="00007E0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F08471" w14:textId="74B9D559" w:rsidR="00657C73" w:rsidRPr="004452A2" w:rsidRDefault="00657C73">
            <w:pPr>
              <w:spacing w:line="259" w:lineRule="auto"/>
              <w:ind w:left="20"/>
              <w:jc w:val="center"/>
              <w:rPr>
                <w:rFonts w:cs="Arial"/>
                <w:szCs w:val="20"/>
              </w:rPr>
            </w:pPr>
            <w:r>
              <w:rPr>
                <w:rFonts w:cs="Arial"/>
                <w:szCs w:val="20"/>
              </w:rPr>
              <w:t>Mike Flick,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515B23F" w14:textId="77777777" w:rsidR="00657C73" w:rsidRPr="004452A2" w:rsidRDefault="00657C73">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C641ADD" w14:textId="77777777" w:rsidR="00657C73" w:rsidRPr="004452A2" w:rsidRDefault="00657C7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vAlign w:val="center"/>
          </w:tcPr>
          <w:p w14:paraId="0767736B" w14:textId="44A36E9E" w:rsidR="00657C73" w:rsidRPr="004452A2" w:rsidRDefault="00007E05" w:rsidP="00007E05">
            <w:pPr>
              <w:spacing w:line="259" w:lineRule="auto"/>
              <w:jc w:val="center"/>
              <w:rPr>
                <w:rFonts w:cs="Arial"/>
                <w:szCs w:val="20"/>
              </w:rPr>
            </w:pPr>
            <w:r>
              <w:rPr>
                <w:rFonts w:cs="Arial"/>
                <w:szCs w:val="20"/>
              </w:rPr>
              <w:t>X</w:t>
            </w:r>
          </w:p>
        </w:tc>
      </w:tr>
      <w:tr w:rsidR="00657C73" w:rsidRPr="004452A2" w14:paraId="3BB520C6"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31DF50A" w14:textId="62109699" w:rsidR="00657C73" w:rsidRPr="004452A2" w:rsidRDefault="00657C73">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F4E3468" w14:textId="6BE49643" w:rsidR="00657C73" w:rsidRPr="004452A2" w:rsidRDefault="00007E0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63D6753" w14:textId="77777777" w:rsidR="00657C73" w:rsidRPr="004452A2" w:rsidRDefault="00657C7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CB1CA92" w14:textId="77777777" w:rsidR="00657C73" w:rsidRPr="004452A2" w:rsidRDefault="00657C73">
            <w:pPr>
              <w:spacing w:line="259" w:lineRule="auto"/>
              <w:rPr>
                <w:rFonts w:cs="Arial"/>
                <w:szCs w:val="20"/>
              </w:rPr>
            </w:pPr>
          </w:p>
        </w:tc>
      </w:tr>
    </w:tbl>
    <w:p w14:paraId="0A0E923C" w14:textId="007050F2" w:rsidR="00D117C8" w:rsidRPr="00145ED5" w:rsidRDefault="00D67F03" w:rsidP="00145ED5">
      <w:pPr>
        <w:pStyle w:val="Heading2"/>
        <w:ind w:left="1205" w:hanging="720"/>
        <w:rPr>
          <w:b/>
          <w:bCs/>
          <w:sz w:val="20"/>
          <w:szCs w:val="20"/>
        </w:rPr>
      </w:pPr>
      <w:r w:rsidRPr="00145ED5">
        <w:rPr>
          <w:b/>
          <w:bCs/>
          <w:sz w:val="20"/>
          <w:szCs w:val="20"/>
        </w:rPr>
        <w:t>Health Commissioner</w:t>
      </w:r>
      <w:r w:rsidR="00C1189C">
        <w:rPr>
          <w:b/>
          <w:bCs/>
          <w:sz w:val="20"/>
          <w:szCs w:val="20"/>
        </w:rPr>
        <w:t xml:space="preserve"> (HC)</w:t>
      </w:r>
      <w:r w:rsidRPr="00145ED5">
        <w:rPr>
          <w:b/>
          <w:bCs/>
          <w:sz w:val="20"/>
          <w:szCs w:val="20"/>
        </w:rPr>
        <w:t xml:space="preserve"> Report</w:t>
      </w:r>
    </w:p>
    <w:p w14:paraId="6C0CC05E" w14:textId="4771FEAC" w:rsidR="00D117C8" w:rsidRPr="004452A2" w:rsidRDefault="00D67F03">
      <w:pPr>
        <w:spacing w:after="250"/>
        <w:ind w:left="1250" w:right="9"/>
        <w:rPr>
          <w:rFonts w:cs="Arial"/>
          <w:szCs w:val="20"/>
        </w:rPr>
      </w:pPr>
      <w:r w:rsidRPr="004452A2">
        <w:rPr>
          <w:rFonts w:cs="Arial"/>
          <w:szCs w:val="20"/>
        </w:rPr>
        <w:t xml:space="preserve">See attached </w:t>
      </w:r>
      <w:r w:rsidR="00C1189C">
        <w:rPr>
          <w:rFonts w:cs="Arial"/>
          <w:szCs w:val="20"/>
        </w:rPr>
        <w:t>HC</w:t>
      </w:r>
      <w:r w:rsidRPr="004452A2">
        <w:rPr>
          <w:rFonts w:cs="Arial"/>
          <w:szCs w:val="20"/>
        </w:rPr>
        <w:t xml:space="preserve"> Report.</w:t>
      </w:r>
    </w:p>
    <w:p w14:paraId="403CB54F" w14:textId="15B7D821" w:rsidR="00D117C8" w:rsidRDefault="00D67F03">
      <w:pPr>
        <w:spacing w:after="30" w:line="259" w:lineRule="auto"/>
        <w:ind w:left="1235"/>
        <w:rPr>
          <w:rFonts w:eastAsia="Arial" w:cs="Arial"/>
          <w:b/>
          <w:szCs w:val="20"/>
        </w:rPr>
      </w:pPr>
      <w:r w:rsidRPr="004452A2">
        <w:rPr>
          <w:rFonts w:eastAsia="Arial" w:cs="Arial"/>
          <w:b/>
          <w:szCs w:val="20"/>
        </w:rPr>
        <w:t>Attachments:</w:t>
      </w:r>
    </w:p>
    <w:p w14:paraId="4FC6654B" w14:textId="2ABF80C3" w:rsidR="00D943DF" w:rsidRDefault="00877B05" w:rsidP="005B5003">
      <w:pPr>
        <w:pStyle w:val="BodyText"/>
        <w:spacing w:before="76"/>
        <w:ind w:left="485" w:firstLine="720"/>
      </w:pPr>
      <w:hyperlink r:id="rId7" w:history="1">
        <w:r w:rsidRPr="00877B05">
          <w:rPr>
            <w:rStyle w:val="Hyperlink"/>
          </w:rPr>
          <w:t>Monthly Report - HC, March 2023.pdf</w:t>
        </w:r>
      </w:hyperlink>
    </w:p>
    <w:p w14:paraId="1555C8F3" w14:textId="77777777" w:rsidR="003A2378" w:rsidRDefault="003A2378" w:rsidP="005B5003">
      <w:pPr>
        <w:pStyle w:val="BodyText"/>
        <w:spacing w:before="76"/>
        <w:ind w:left="485" w:firstLine="720"/>
      </w:pPr>
    </w:p>
    <w:p w14:paraId="42A17D9F" w14:textId="7D97AD75" w:rsidR="008B1C4B" w:rsidRPr="00145ED5" w:rsidRDefault="008B1C4B" w:rsidP="008B1C4B">
      <w:pPr>
        <w:pStyle w:val="Heading2"/>
        <w:ind w:left="1205" w:hanging="720"/>
        <w:rPr>
          <w:b/>
          <w:bCs/>
          <w:sz w:val="20"/>
          <w:szCs w:val="20"/>
        </w:rPr>
      </w:pPr>
      <w:r w:rsidRPr="00145ED5">
        <w:rPr>
          <w:b/>
          <w:bCs/>
          <w:sz w:val="20"/>
          <w:szCs w:val="20"/>
        </w:rPr>
        <w:t xml:space="preserve">Environmental </w:t>
      </w:r>
      <w:r w:rsidR="00C1189C">
        <w:rPr>
          <w:b/>
          <w:bCs/>
          <w:sz w:val="20"/>
          <w:szCs w:val="20"/>
        </w:rPr>
        <w:t xml:space="preserve">Health (EH) </w:t>
      </w:r>
      <w:r w:rsidR="009654CB">
        <w:rPr>
          <w:b/>
          <w:bCs/>
          <w:sz w:val="20"/>
          <w:szCs w:val="20"/>
        </w:rPr>
        <w:t>Team</w:t>
      </w:r>
      <w:r w:rsidRPr="00145ED5">
        <w:rPr>
          <w:b/>
          <w:bCs/>
          <w:sz w:val="20"/>
          <w:szCs w:val="20"/>
        </w:rPr>
        <w:t xml:space="preserve"> Report</w:t>
      </w:r>
    </w:p>
    <w:p w14:paraId="485D0990" w14:textId="2424DACC" w:rsidR="008B1C4B" w:rsidRPr="004452A2" w:rsidRDefault="008B1C4B" w:rsidP="008B1C4B">
      <w:pPr>
        <w:spacing w:after="250"/>
        <w:ind w:left="1250" w:right="9"/>
        <w:rPr>
          <w:rFonts w:cs="Arial"/>
          <w:szCs w:val="20"/>
        </w:rPr>
      </w:pPr>
      <w:r w:rsidRPr="004452A2">
        <w:rPr>
          <w:rFonts w:cs="Arial"/>
          <w:szCs w:val="20"/>
        </w:rPr>
        <w:t xml:space="preserve">See attached </w:t>
      </w:r>
      <w:r w:rsidR="00C1189C">
        <w:rPr>
          <w:rFonts w:cs="Arial"/>
          <w:szCs w:val="20"/>
        </w:rPr>
        <w:t xml:space="preserve">EH </w:t>
      </w:r>
      <w:r w:rsidRPr="004452A2">
        <w:rPr>
          <w:rFonts w:cs="Arial"/>
          <w:szCs w:val="20"/>
        </w:rPr>
        <w:t>Division Report.</w:t>
      </w:r>
    </w:p>
    <w:p w14:paraId="3444BA1F" w14:textId="4BA504D0"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23D00EEE" w14:textId="65E06483" w:rsidR="003A2378" w:rsidRDefault="00877B05" w:rsidP="008B1C4B">
      <w:pPr>
        <w:spacing w:after="30" w:line="259" w:lineRule="auto"/>
        <w:ind w:left="1235"/>
      </w:pPr>
      <w:hyperlink r:id="rId8" w:history="1">
        <w:r w:rsidRPr="00877B05">
          <w:rPr>
            <w:rStyle w:val="Hyperlink"/>
          </w:rPr>
          <w:t>Monthly Report - EH, March 2023.pdf</w:t>
        </w:r>
      </w:hyperlink>
    </w:p>
    <w:p w14:paraId="7AF5058C" w14:textId="77777777" w:rsidR="00A55E74" w:rsidRPr="008B1C4B" w:rsidRDefault="00A55E74" w:rsidP="008B1C4B">
      <w:pPr>
        <w:spacing w:after="30" w:line="259" w:lineRule="auto"/>
        <w:ind w:left="1235"/>
        <w:rPr>
          <w:rFonts w:eastAsia="Arial" w:cs="Arial"/>
          <w:bCs/>
          <w:szCs w:val="20"/>
        </w:rPr>
      </w:pPr>
    </w:p>
    <w:p w14:paraId="7449C156" w14:textId="0F0F677A" w:rsidR="008B1C4B" w:rsidRDefault="008B1C4B" w:rsidP="008B1C4B">
      <w:pPr>
        <w:pStyle w:val="Heading2"/>
        <w:ind w:left="1205" w:hanging="720"/>
        <w:rPr>
          <w:b/>
          <w:bCs/>
          <w:sz w:val="20"/>
          <w:szCs w:val="20"/>
        </w:rPr>
      </w:pPr>
      <w:r>
        <w:rPr>
          <w:b/>
          <w:bCs/>
          <w:sz w:val="20"/>
          <w:szCs w:val="20"/>
        </w:rPr>
        <w:lastRenderedPageBreak/>
        <w:t>Nursing</w:t>
      </w:r>
      <w:r w:rsidRPr="00145ED5">
        <w:rPr>
          <w:b/>
          <w:bCs/>
          <w:sz w:val="20"/>
          <w:szCs w:val="20"/>
        </w:rPr>
        <w:t xml:space="preserve"> </w:t>
      </w:r>
      <w:r w:rsidR="009654CB">
        <w:rPr>
          <w:b/>
          <w:bCs/>
          <w:sz w:val="20"/>
          <w:szCs w:val="20"/>
        </w:rPr>
        <w:t>Team</w:t>
      </w:r>
      <w:r w:rsidRPr="00145ED5">
        <w:rPr>
          <w:b/>
          <w:bCs/>
          <w:sz w:val="20"/>
          <w:szCs w:val="20"/>
        </w:rPr>
        <w:t xml:space="preserve"> Report</w:t>
      </w:r>
    </w:p>
    <w:p w14:paraId="06C71303" w14:textId="42129FE9" w:rsidR="008B1C4B" w:rsidRDefault="008B1C4B" w:rsidP="008B1C4B">
      <w:pPr>
        <w:spacing w:after="250"/>
        <w:ind w:left="1250" w:right="9"/>
        <w:rPr>
          <w:rFonts w:cs="Arial"/>
          <w:szCs w:val="20"/>
        </w:rPr>
      </w:pPr>
      <w:r w:rsidRPr="004452A2">
        <w:rPr>
          <w:rFonts w:cs="Arial"/>
          <w:szCs w:val="20"/>
        </w:rPr>
        <w:t xml:space="preserve">See attached </w:t>
      </w:r>
      <w:r>
        <w:rPr>
          <w:rFonts w:cs="Arial"/>
          <w:szCs w:val="20"/>
        </w:rPr>
        <w:t>Nursing</w:t>
      </w:r>
      <w:r w:rsidRPr="004452A2">
        <w:rPr>
          <w:rFonts w:cs="Arial"/>
          <w:szCs w:val="20"/>
        </w:rPr>
        <w:t xml:space="preserve"> </w:t>
      </w:r>
      <w:r w:rsidR="003A2378">
        <w:rPr>
          <w:rFonts w:cs="Arial"/>
          <w:szCs w:val="20"/>
        </w:rPr>
        <w:t>Team</w:t>
      </w:r>
      <w:r w:rsidRPr="004452A2">
        <w:rPr>
          <w:rFonts w:cs="Arial"/>
          <w:szCs w:val="20"/>
        </w:rPr>
        <w:t xml:space="preserve"> Report.</w:t>
      </w:r>
    </w:p>
    <w:p w14:paraId="1E064CA2" w14:textId="77777777"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296C2899" w14:textId="46620281" w:rsidR="00915732" w:rsidRDefault="00877B05" w:rsidP="00532E00">
      <w:pPr>
        <w:pStyle w:val="Heading2"/>
        <w:numPr>
          <w:ilvl w:val="0"/>
          <w:numId w:val="0"/>
        </w:numPr>
        <w:ind w:left="1205"/>
        <w:rPr>
          <w:sz w:val="20"/>
          <w:szCs w:val="20"/>
        </w:rPr>
      </w:pPr>
      <w:hyperlink r:id="rId9" w:history="1">
        <w:r w:rsidRPr="00877B05">
          <w:rPr>
            <w:rStyle w:val="Hyperlink"/>
            <w:sz w:val="20"/>
            <w:szCs w:val="20"/>
          </w:rPr>
          <w:t>Monthly Report - DON, March 2023.docx</w:t>
        </w:r>
      </w:hyperlink>
    </w:p>
    <w:p w14:paraId="19FD93A6" w14:textId="77777777" w:rsidR="00877B05" w:rsidRDefault="00877B05" w:rsidP="00877B05"/>
    <w:p w14:paraId="524EFDA0" w14:textId="1509E948" w:rsidR="00877B05" w:rsidRDefault="00877B05" w:rsidP="00877B05">
      <w:pPr>
        <w:pStyle w:val="Heading2"/>
        <w:ind w:left="1205" w:hanging="720"/>
        <w:rPr>
          <w:b/>
          <w:bCs/>
          <w:sz w:val="20"/>
          <w:szCs w:val="20"/>
        </w:rPr>
      </w:pPr>
      <w:r>
        <w:rPr>
          <w:b/>
          <w:bCs/>
          <w:sz w:val="20"/>
          <w:szCs w:val="20"/>
        </w:rPr>
        <w:t>Sexual Health and Wellness Clinic</w:t>
      </w:r>
      <w:r w:rsidRPr="00145ED5">
        <w:rPr>
          <w:b/>
          <w:bCs/>
          <w:sz w:val="20"/>
          <w:szCs w:val="20"/>
        </w:rPr>
        <w:t xml:space="preserve"> Report</w:t>
      </w:r>
    </w:p>
    <w:p w14:paraId="3B64D491" w14:textId="77777777" w:rsidR="00877B05" w:rsidRDefault="00877B05" w:rsidP="00877B05">
      <w:pPr>
        <w:spacing w:after="250"/>
        <w:ind w:left="1250" w:right="9"/>
        <w:rPr>
          <w:rFonts w:cs="Arial"/>
          <w:szCs w:val="20"/>
        </w:rPr>
      </w:pPr>
      <w:r w:rsidRPr="004452A2">
        <w:rPr>
          <w:rFonts w:cs="Arial"/>
          <w:szCs w:val="20"/>
        </w:rPr>
        <w:t xml:space="preserve">See attached </w:t>
      </w:r>
      <w:r>
        <w:rPr>
          <w:rFonts w:cs="Arial"/>
          <w:szCs w:val="20"/>
        </w:rPr>
        <w:t>Nursing</w:t>
      </w:r>
      <w:r w:rsidRPr="004452A2">
        <w:rPr>
          <w:rFonts w:cs="Arial"/>
          <w:szCs w:val="20"/>
        </w:rPr>
        <w:t xml:space="preserve"> </w:t>
      </w:r>
      <w:r>
        <w:rPr>
          <w:rFonts w:cs="Arial"/>
          <w:szCs w:val="20"/>
        </w:rPr>
        <w:t>Team</w:t>
      </w:r>
      <w:r w:rsidRPr="004452A2">
        <w:rPr>
          <w:rFonts w:cs="Arial"/>
          <w:szCs w:val="20"/>
        </w:rPr>
        <w:t xml:space="preserve"> Report.</w:t>
      </w:r>
    </w:p>
    <w:p w14:paraId="263B98AB" w14:textId="77777777" w:rsidR="00877B05" w:rsidRDefault="00877B05" w:rsidP="00877B05">
      <w:pPr>
        <w:spacing w:after="30" w:line="259" w:lineRule="auto"/>
        <w:ind w:left="1235"/>
        <w:rPr>
          <w:rFonts w:eastAsia="Arial" w:cs="Arial"/>
          <w:b/>
          <w:szCs w:val="20"/>
        </w:rPr>
      </w:pPr>
      <w:r w:rsidRPr="004452A2">
        <w:rPr>
          <w:rFonts w:eastAsia="Arial" w:cs="Arial"/>
          <w:b/>
          <w:szCs w:val="20"/>
        </w:rPr>
        <w:t>Attachments:</w:t>
      </w:r>
    </w:p>
    <w:p w14:paraId="575C915D" w14:textId="72DDD672" w:rsidR="00877B05" w:rsidRPr="00C24688" w:rsidRDefault="00877B05" w:rsidP="00877B05">
      <w:pPr>
        <w:pStyle w:val="Heading2"/>
        <w:numPr>
          <w:ilvl w:val="0"/>
          <w:numId w:val="0"/>
        </w:numPr>
        <w:ind w:left="1205"/>
        <w:rPr>
          <w:sz w:val="20"/>
          <w:szCs w:val="20"/>
        </w:rPr>
      </w:pPr>
      <w:hyperlink r:id="rId10" w:history="1">
        <w:r w:rsidRPr="00877B05">
          <w:rPr>
            <w:rStyle w:val="Hyperlink"/>
            <w:sz w:val="20"/>
            <w:szCs w:val="20"/>
          </w:rPr>
          <w:t>Monthly Report - NP, FebMar2023.docx</w:t>
        </w:r>
      </w:hyperlink>
    </w:p>
    <w:p w14:paraId="28E7D8C1" w14:textId="77777777" w:rsidR="00C24688" w:rsidRPr="00C24688" w:rsidRDefault="00C24688" w:rsidP="00C24688"/>
    <w:p w14:paraId="31DA17A8" w14:textId="00681119" w:rsidR="00D943DF" w:rsidRDefault="00A55E74" w:rsidP="00145ED5">
      <w:pPr>
        <w:pStyle w:val="Heading2"/>
        <w:ind w:left="1205" w:hanging="720"/>
        <w:rPr>
          <w:b/>
          <w:bCs/>
          <w:sz w:val="20"/>
          <w:szCs w:val="20"/>
        </w:rPr>
      </w:pPr>
      <w:r>
        <w:rPr>
          <w:b/>
          <w:bCs/>
          <w:sz w:val="20"/>
          <w:szCs w:val="20"/>
        </w:rPr>
        <w:t>Contracts</w:t>
      </w:r>
    </w:p>
    <w:p w14:paraId="6419DA07" w14:textId="27084514" w:rsidR="00C24688" w:rsidRDefault="00A55E74" w:rsidP="00C24688">
      <w:pPr>
        <w:spacing w:after="250"/>
        <w:ind w:left="1250" w:right="9"/>
        <w:rPr>
          <w:rFonts w:cs="Arial"/>
          <w:szCs w:val="20"/>
        </w:rPr>
      </w:pPr>
      <w:r>
        <w:rPr>
          <w:rFonts w:cs="Arial"/>
          <w:szCs w:val="20"/>
        </w:rPr>
        <w:t>Contracts that were entered into by the Health Commissioner.</w:t>
      </w:r>
    </w:p>
    <w:p w14:paraId="73F440DD" w14:textId="3F1EC75A" w:rsidR="00D943DF" w:rsidRDefault="00D943DF" w:rsidP="00D943DF">
      <w:pPr>
        <w:spacing w:after="30" w:line="259" w:lineRule="auto"/>
        <w:ind w:left="1235"/>
        <w:rPr>
          <w:rFonts w:eastAsia="Arial" w:cs="Arial"/>
          <w:b/>
          <w:szCs w:val="20"/>
        </w:rPr>
      </w:pPr>
      <w:bookmarkStart w:id="0" w:name="_Hlk128567238"/>
      <w:r w:rsidRPr="004452A2">
        <w:rPr>
          <w:rFonts w:eastAsia="Arial" w:cs="Arial"/>
          <w:b/>
          <w:szCs w:val="20"/>
        </w:rPr>
        <w:t>Attachments:</w:t>
      </w:r>
    </w:p>
    <w:bookmarkEnd w:id="0"/>
    <w:p w14:paraId="1AD2AFA0" w14:textId="28A12420" w:rsidR="00D943DF" w:rsidRDefault="00763012" w:rsidP="00D943DF">
      <w:pPr>
        <w:spacing w:after="30" w:line="259" w:lineRule="auto"/>
        <w:ind w:left="1235"/>
        <w:rPr>
          <w:rFonts w:eastAsia="Arial" w:cs="Arial"/>
          <w:bCs/>
          <w:szCs w:val="20"/>
        </w:rPr>
      </w:pPr>
      <w:r>
        <w:rPr>
          <w:rFonts w:eastAsia="Arial" w:cs="Arial"/>
          <w:bCs/>
          <w:szCs w:val="20"/>
        </w:rPr>
        <w:fldChar w:fldCharType="begin"/>
      </w:r>
      <w:r>
        <w:rPr>
          <w:rFonts w:eastAsia="Arial" w:cs="Arial"/>
          <w:bCs/>
          <w:szCs w:val="20"/>
        </w:rPr>
        <w:instrText xml:space="preserve"> HYPERLINK "../04-25-23%20(special%20meeting)/Contract%20-%20Galion%20City%20Health%20Department%202023%20MCG%20Contract.pdf" </w:instrText>
      </w:r>
      <w:r>
        <w:rPr>
          <w:rFonts w:eastAsia="Arial" w:cs="Arial"/>
          <w:bCs/>
          <w:szCs w:val="20"/>
        </w:rPr>
      </w:r>
      <w:r>
        <w:rPr>
          <w:rFonts w:eastAsia="Arial" w:cs="Arial"/>
          <w:bCs/>
          <w:szCs w:val="20"/>
        </w:rPr>
        <w:fldChar w:fldCharType="separate"/>
      </w:r>
      <w:r w:rsidRPr="00763012">
        <w:rPr>
          <w:rStyle w:val="Hyperlink"/>
          <w:rFonts w:eastAsia="Arial" w:cs="Arial"/>
          <w:bCs/>
          <w:szCs w:val="20"/>
        </w:rPr>
        <w:t>Contract - Galion City Health Department 2023 MCG Contract.pdf</w:t>
      </w:r>
      <w:r>
        <w:rPr>
          <w:rFonts w:eastAsia="Arial" w:cs="Arial"/>
          <w:bCs/>
          <w:szCs w:val="20"/>
        </w:rPr>
        <w:fldChar w:fldCharType="end"/>
      </w:r>
    </w:p>
    <w:p w14:paraId="366BDD3D" w14:textId="2CC986D6" w:rsidR="00A55E74" w:rsidRDefault="00763012" w:rsidP="00D943DF">
      <w:pPr>
        <w:spacing w:after="30" w:line="259" w:lineRule="auto"/>
        <w:ind w:left="1235"/>
        <w:rPr>
          <w:rFonts w:eastAsia="Arial" w:cs="Arial"/>
          <w:bCs/>
          <w:szCs w:val="20"/>
        </w:rPr>
      </w:pPr>
      <w:hyperlink r:id="rId11" w:history="1">
        <w:r w:rsidRPr="00763012">
          <w:rPr>
            <w:rStyle w:val="Hyperlink"/>
            <w:rFonts w:eastAsia="Arial" w:cs="Arial"/>
            <w:bCs/>
            <w:szCs w:val="20"/>
          </w:rPr>
          <w:t>Contract - MPH Practicum Agreement 9.2022.docx.pdf</w:t>
        </w:r>
      </w:hyperlink>
    </w:p>
    <w:p w14:paraId="11A13941" w14:textId="6E8292C2" w:rsidR="00763012" w:rsidRPr="00D943DF" w:rsidRDefault="00763012" w:rsidP="00D943DF">
      <w:pPr>
        <w:spacing w:after="30" w:line="259" w:lineRule="auto"/>
        <w:ind w:left="1235"/>
        <w:rPr>
          <w:rFonts w:eastAsia="Arial" w:cs="Arial"/>
          <w:bCs/>
          <w:szCs w:val="20"/>
        </w:rPr>
      </w:pPr>
      <w:hyperlink r:id="rId12" w:history="1">
        <w:r w:rsidRPr="00763012">
          <w:rPr>
            <w:rStyle w:val="Hyperlink"/>
            <w:rFonts w:eastAsia="Arial" w:cs="Arial"/>
            <w:bCs/>
            <w:szCs w:val="20"/>
          </w:rPr>
          <w:t xml:space="preserve">Contract - </w:t>
        </w:r>
        <w:proofErr w:type="spellStart"/>
        <w:r w:rsidRPr="00763012">
          <w:rPr>
            <w:rStyle w:val="Hyperlink"/>
            <w:rFonts w:eastAsia="Arial" w:cs="Arial"/>
            <w:bCs/>
            <w:szCs w:val="20"/>
          </w:rPr>
          <w:t>Permitium</w:t>
        </w:r>
        <w:proofErr w:type="spellEnd"/>
        <w:r w:rsidRPr="00763012">
          <w:rPr>
            <w:rStyle w:val="Hyperlink"/>
            <w:rFonts w:eastAsia="Arial" w:cs="Arial"/>
            <w:bCs/>
            <w:szCs w:val="20"/>
          </w:rPr>
          <w:t xml:space="preserve"> Price Alignment.pdf</w:t>
        </w:r>
      </w:hyperlink>
    </w:p>
    <w:p w14:paraId="7642345F" w14:textId="7C694B74" w:rsidR="00D943DF" w:rsidRPr="00D943DF" w:rsidRDefault="00D943DF" w:rsidP="00D943DF"/>
    <w:p w14:paraId="6603A56F" w14:textId="03DA9A99"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DF90F2A" w14:textId="77777777" w:rsidR="002511B0" w:rsidRPr="002511B0" w:rsidRDefault="002511B0" w:rsidP="002511B0">
      <w:pPr>
        <w:spacing w:after="30" w:line="259" w:lineRule="auto"/>
        <w:ind w:left="1235"/>
        <w:rPr>
          <w:rFonts w:cs="Arial"/>
          <w:szCs w:val="20"/>
        </w:rPr>
      </w:pPr>
      <w:r w:rsidRPr="002511B0">
        <w:rPr>
          <w:rFonts w:cs="Arial"/>
          <w:szCs w:val="20"/>
        </w:rPr>
        <w:t>Reminder to BOH members that two (2) hours of continuing education are required to be completed each calendar year, per ORC 3701.342.</w:t>
      </w:r>
    </w:p>
    <w:p w14:paraId="16C79600" w14:textId="77777777" w:rsidR="002511B0" w:rsidRPr="002511B0" w:rsidRDefault="002511B0" w:rsidP="002511B0">
      <w:pPr>
        <w:spacing w:after="30" w:line="259" w:lineRule="auto"/>
        <w:ind w:left="1235"/>
        <w:rPr>
          <w:rFonts w:cs="Arial"/>
          <w:szCs w:val="20"/>
        </w:rPr>
      </w:pPr>
      <w:r w:rsidRPr="002511B0">
        <w:rPr>
          <w:rFonts w:cs="Arial"/>
          <w:szCs w:val="20"/>
        </w:rPr>
        <w:t xml:space="preserve">Verification sheets (attached), and copies of certificates (if applicable) need to be submitted to Health Commissioner.  There is an applicable training on Sunshine Laws (very good for new members) available virtually at the following link: </w:t>
      </w:r>
    </w:p>
    <w:p w14:paraId="01D24C61" w14:textId="5948225C" w:rsidR="002511B0" w:rsidRDefault="00D23EAD" w:rsidP="002511B0">
      <w:pPr>
        <w:spacing w:after="30" w:line="259" w:lineRule="auto"/>
        <w:ind w:left="1235"/>
        <w:rPr>
          <w:rFonts w:cs="Arial"/>
          <w:szCs w:val="20"/>
        </w:rPr>
      </w:pPr>
      <w:hyperlink r:id="rId13" w:history="1">
        <w:r w:rsidR="002511B0" w:rsidRPr="00193854">
          <w:rPr>
            <w:rStyle w:val="Hyperlink"/>
            <w:rFonts w:cs="Arial"/>
            <w:szCs w:val="20"/>
          </w:rPr>
          <w:t>https://www.ohioattorneygeneral.gov/Legal/Sunshine-Laws/Sunshine-Law-Training</w:t>
        </w:r>
      </w:hyperlink>
    </w:p>
    <w:p w14:paraId="358212DB" w14:textId="4BD0ECA6" w:rsidR="002511B0" w:rsidRDefault="002511B0" w:rsidP="002511B0">
      <w:pPr>
        <w:spacing w:after="30" w:line="259" w:lineRule="auto"/>
        <w:ind w:left="1235"/>
        <w:rPr>
          <w:rFonts w:cs="Arial"/>
          <w:szCs w:val="20"/>
        </w:rPr>
      </w:pPr>
      <w:r w:rsidRPr="002511B0">
        <w:rPr>
          <w:rFonts w:cs="Arial"/>
          <w:szCs w:val="20"/>
        </w:rPr>
        <w:t xml:space="preserve">Kent State College of Public Health has created additional learning modules to assist local boards of health meet their two-hour annual continuing education requirements. Access all of the learning modules here: </w:t>
      </w:r>
      <w:hyperlink r:id="rId14" w:history="1">
        <w:r w:rsidRPr="00193854">
          <w:rPr>
            <w:rStyle w:val="Hyperlink"/>
            <w:rFonts w:cs="Arial"/>
            <w:szCs w:val="20"/>
          </w:rPr>
          <w:t>https://www.kent.edu/publichealth/local-boards-health-continuing-education-lectures</w:t>
        </w:r>
      </w:hyperlink>
    </w:p>
    <w:p w14:paraId="36E227DC" w14:textId="6328F669" w:rsidR="00D117C8" w:rsidRDefault="00D67F03" w:rsidP="002511B0">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D23EAD" w:rsidP="00867BCF">
      <w:pPr>
        <w:pStyle w:val="BodyText"/>
        <w:spacing w:before="68"/>
        <w:ind w:left="515" w:firstLine="720"/>
      </w:pPr>
      <w:hyperlink r:id="rId15">
        <w:r w:rsidR="00867BCF">
          <w:rPr>
            <w:color w:val="5485B4"/>
            <w:u w:val="single" w:color="5485B4"/>
          </w:rPr>
          <w:t>BOH_CE_Sign-off_TEMPLATE.docx</w:t>
        </w:r>
      </w:hyperlink>
    </w:p>
    <w:p w14:paraId="3EC2C180" w14:textId="77777777" w:rsidR="001A07A4" w:rsidRPr="004452A2" w:rsidRDefault="001A07A4">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5380C13A" w14:textId="70BE6AA6" w:rsidR="009E1904" w:rsidRPr="00B230E6" w:rsidRDefault="00D67F03" w:rsidP="00B230E6">
      <w:pPr>
        <w:ind w:left="495" w:right="9"/>
        <w:rPr>
          <w:rFonts w:cs="Arial"/>
          <w:szCs w:val="20"/>
        </w:rPr>
      </w:pPr>
      <w:r w:rsidRPr="004452A2">
        <w:rPr>
          <w:rFonts w:cs="Arial"/>
          <w:szCs w:val="20"/>
        </w:rPr>
        <w:t>Motion to approve the agenda for</w:t>
      </w:r>
      <w:r w:rsidR="0022483F">
        <w:rPr>
          <w:rFonts w:cs="Arial"/>
          <w:szCs w:val="20"/>
        </w:rPr>
        <w:t xml:space="preserve"> April</w:t>
      </w:r>
      <w:r w:rsidR="000557A4">
        <w:rPr>
          <w:rFonts w:cs="Arial"/>
          <w:szCs w:val="20"/>
        </w:rPr>
        <w:t xml:space="preserve"> 2</w:t>
      </w:r>
      <w:r w:rsidR="0022483F">
        <w:rPr>
          <w:rFonts w:cs="Arial"/>
          <w:szCs w:val="20"/>
        </w:rPr>
        <w:t>5</w:t>
      </w:r>
      <w:r w:rsidR="000557A4">
        <w:rPr>
          <w:rFonts w:cs="Arial"/>
          <w:szCs w:val="20"/>
        </w:rPr>
        <w:t>th</w:t>
      </w:r>
      <w:r w:rsidRPr="004452A2">
        <w:rPr>
          <w:rFonts w:cs="Arial"/>
          <w:szCs w:val="20"/>
        </w:rPr>
        <w:t>, 202</w:t>
      </w:r>
      <w:r w:rsidR="005A3E5E">
        <w:rPr>
          <w:rFonts w:cs="Arial"/>
          <w:szCs w:val="20"/>
        </w:rPr>
        <w:t>3</w:t>
      </w:r>
      <w:r w:rsidR="000557A4">
        <w:rPr>
          <w:rFonts w:cs="Arial"/>
          <w:szCs w:val="20"/>
        </w:rPr>
        <w:t>.</w:t>
      </w:r>
      <w:r w:rsidRPr="004452A2">
        <w:rPr>
          <w:rFonts w:cs="Arial"/>
          <w:szCs w:val="20"/>
        </w:rPr>
        <w:t xml:space="preserve"> </w:t>
      </w:r>
    </w:p>
    <w:p w14:paraId="2CAECEE0" w14:textId="644FE012"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54EF6E16" w14:textId="09636D8E" w:rsidR="006540F9" w:rsidRPr="004452A2" w:rsidRDefault="006540F9" w:rsidP="004146E9">
      <w:pPr>
        <w:ind w:left="495" w:right="9"/>
        <w:rPr>
          <w:rFonts w:cs="Arial"/>
          <w:szCs w:val="20"/>
        </w:rPr>
      </w:pPr>
      <w:r w:rsidRPr="004452A2">
        <w:rPr>
          <w:rFonts w:eastAsia="Arial" w:cs="Arial"/>
          <w:b/>
          <w:szCs w:val="20"/>
        </w:rPr>
        <w:t>Motioned:</w:t>
      </w:r>
      <w:r w:rsidR="00BA586B" w:rsidRPr="00BA586B">
        <w:rPr>
          <w:rFonts w:cs="Arial"/>
          <w:szCs w:val="20"/>
        </w:rPr>
        <w:t xml:space="preserve"> </w:t>
      </w:r>
      <w:r w:rsidR="00AD6865">
        <w:rPr>
          <w:rFonts w:cs="Arial"/>
          <w:szCs w:val="20"/>
        </w:rPr>
        <w:t>Ms. Candy Yocum</w:t>
      </w:r>
      <w:r w:rsidR="00AD6865" w:rsidRPr="004452A2">
        <w:rPr>
          <w:rFonts w:cs="Arial"/>
          <w:szCs w:val="20"/>
        </w:rPr>
        <w:t xml:space="preserve"> </w:t>
      </w:r>
    </w:p>
    <w:p w14:paraId="005F1A56" w14:textId="466EA2BF" w:rsidR="006540F9" w:rsidRPr="004452A2" w:rsidRDefault="006540F9" w:rsidP="006540F9">
      <w:pPr>
        <w:ind w:left="495" w:right="9"/>
        <w:rPr>
          <w:rFonts w:cs="Arial"/>
          <w:szCs w:val="20"/>
        </w:rPr>
      </w:pPr>
      <w:r w:rsidRPr="004452A2">
        <w:rPr>
          <w:rFonts w:eastAsia="Arial" w:cs="Arial"/>
          <w:b/>
          <w:szCs w:val="20"/>
        </w:rPr>
        <w:t>Seconded:</w:t>
      </w:r>
      <w:r w:rsidRPr="004452A2">
        <w:rPr>
          <w:rFonts w:cs="Arial"/>
          <w:szCs w:val="20"/>
        </w:rPr>
        <w:t xml:space="preserve"> </w:t>
      </w:r>
      <w:r w:rsidR="00AD6865" w:rsidRPr="004452A2">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57C73" w:rsidRPr="004452A2" w14:paraId="0E4BAD58" w14:textId="77777777" w:rsidTr="00950CD3">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9D3DFEE" w14:textId="77777777" w:rsidR="00657C73" w:rsidRPr="004452A2" w:rsidRDefault="00657C73" w:rsidP="00950CD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0427D6A" w14:textId="77777777" w:rsidR="00657C73" w:rsidRPr="004452A2" w:rsidRDefault="00657C73" w:rsidP="00950CD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1D1F7B7" w14:textId="77777777" w:rsidR="00657C73" w:rsidRPr="004452A2" w:rsidRDefault="00657C73" w:rsidP="00950CD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F1907C3" w14:textId="77777777" w:rsidR="00657C73" w:rsidRPr="004452A2" w:rsidRDefault="00657C73" w:rsidP="00950CD3">
            <w:pPr>
              <w:spacing w:line="259" w:lineRule="auto"/>
              <w:ind w:left="20"/>
              <w:jc w:val="center"/>
              <w:rPr>
                <w:rFonts w:cs="Arial"/>
                <w:szCs w:val="20"/>
              </w:rPr>
            </w:pPr>
            <w:r w:rsidRPr="004452A2">
              <w:rPr>
                <w:rFonts w:eastAsia="Arial" w:cs="Arial"/>
                <w:b/>
                <w:szCs w:val="20"/>
              </w:rPr>
              <w:t>Abstaining</w:t>
            </w:r>
          </w:p>
        </w:tc>
      </w:tr>
      <w:tr w:rsidR="00657C73" w:rsidRPr="004452A2" w14:paraId="16EC3669"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845B2DB" w14:textId="77777777" w:rsidR="00657C73" w:rsidRPr="004452A2" w:rsidRDefault="00657C73" w:rsidP="00950CD3">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EB43A3"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08EBA62" w14:textId="77777777" w:rsidR="00657C73" w:rsidRPr="004452A2" w:rsidRDefault="00657C73" w:rsidP="00950CD3">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E90DFF2" w14:textId="77777777" w:rsidR="00657C73" w:rsidRPr="004452A2" w:rsidRDefault="00657C73" w:rsidP="00950CD3">
            <w:pPr>
              <w:spacing w:after="160" w:line="259" w:lineRule="auto"/>
              <w:rPr>
                <w:rFonts w:cs="Arial"/>
                <w:szCs w:val="20"/>
              </w:rPr>
            </w:pPr>
          </w:p>
        </w:tc>
      </w:tr>
      <w:tr w:rsidR="00657C73" w:rsidRPr="004452A2" w14:paraId="7A651A77"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EF023F2" w14:textId="77777777" w:rsidR="00657C73" w:rsidRPr="004452A2" w:rsidRDefault="00657C73" w:rsidP="00950CD3">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D9FF7E5"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CF5E521"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0641421" w14:textId="77777777" w:rsidR="00657C73" w:rsidRPr="004452A2" w:rsidRDefault="00657C73" w:rsidP="00950CD3">
            <w:pPr>
              <w:spacing w:line="259" w:lineRule="auto"/>
              <w:rPr>
                <w:rFonts w:cs="Arial"/>
                <w:szCs w:val="20"/>
              </w:rPr>
            </w:pPr>
          </w:p>
        </w:tc>
      </w:tr>
      <w:tr w:rsidR="00657C73" w:rsidRPr="004452A2" w14:paraId="235C6910"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3B53754" w14:textId="77777777" w:rsidR="00657C73" w:rsidRPr="004452A2" w:rsidRDefault="00657C73" w:rsidP="00950CD3">
            <w:pPr>
              <w:spacing w:line="259" w:lineRule="auto"/>
              <w:ind w:left="20"/>
              <w:jc w:val="center"/>
              <w:rPr>
                <w:rFonts w:cs="Arial"/>
                <w:szCs w:val="20"/>
              </w:rPr>
            </w:pPr>
            <w:r w:rsidRPr="004452A2">
              <w:rPr>
                <w:rFonts w:cs="Arial"/>
                <w:szCs w:val="20"/>
              </w:rPr>
              <w:lastRenderedPageBreak/>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A183ACE"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E94A788"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7EBFD2D" w14:textId="77777777" w:rsidR="00657C73" w:rsidRPr="004452A2" w:rsidRDefault="00657C73" w:rsidP="00950CD3">
            <w:pPr>
              <w:spacing w:line="259" w:lineRule="auto"/>
              <w:rPr>
                <w:rFonts w:cs="Arial"/>
                <w:szCs w:val="20"/>
              </w:rPr>
            </w:pPr>
          </w:p>
        </w:tc>
      </w:tr>
      <w:tr w:rsidR="00657C73" w:rsidRPr="004452A2" w14:paraId="76DEBD91"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B3749C1" w14:textId="77777777" w:rsidR="00657C73" w:rsidRPr="004452A2" w:rsidRDefault="00657C73" w:rsidP="00950CD3">
            <w:pPr>
              <w:spacing w:line="259" w:lineRule="auto"/>
              <w:ind w:left="20"/>
              <w:jc w:val="center"/>
              <w:rPr>
                <w:rFonts w:cs="Arial"/>
                <w:szCs w:val="20"/>
              </w:rPr>
            </w:pPr>
            <w:r>
              <w:rPr>
                <w:rFonts w:cs="Arial"/>
                <w:szCs w:val="20"/>
              </w:rPr>
              <w:t>Mike Flick,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3153AC6" w14:textId="742420F9" w:rsidR="00657C73" w:rsidRPr="004452A2" w:rsidRDefault="000129A2" w:rsidP="00950CD3">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7C603F"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E853213" w14:textId="77777777" w:rsidR="00657C73" w:rsidRPr="004452A2" w:rsidRDefault="00657C73" w:rsidP="00950CD3">
            <w:pPr>
              <w:spacing w:line="259" w:lineRule="auto"/>
              <w:rPr>
                <w:rFonts w:cs="Arial"/>
                <w:szCs w:val="20"/>
              </w:rPr>
            </w:pPr>
          </w:p>
        </w:tc>
      </w:tr>
      <w:tr w:rsidR="00657C73" w:rsidRPr="004452A2" w14:paraId="3B59C03B"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A1B6C7E" w14:textId="77777777" w:rsidR="00657C73" w:rsidRPr="004452A2" w:rsidRDefault="00657C73" w:rsidP="00950CD3">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91E11AF" w14:textId="2911E38C" w:rsidR="00657C73" w:rsidRPr="004452A2" w:rsidRDefault="000129A2" w:rsidP="00950CD3">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19966B4"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505D218" w14:textId="77777777" w:rsidR="00657C73" w:rsidRPr="004452A2" w:rsidRDefault="00657C73" w:rsidP="00950CD3">
            <w:pPr>
              <w:spacing w:line="259" w:lineRule="auto"/>
              <w:rPr>
                <w:rFonts w:cs="Arial"/>
                <w:szCs w:val="20"/>
              </w:rPr>
            </w:pPr>
          </w:p>
        </w:tc>
      </w:tr>
    </w:tbl>
    <w:p w14:paraId="55CE4C50" w14:textId="77777777" w:rsidR="003F1222" w:rsidRPr="00534424" w:rsidRDefault="003F1222" w:rsidP="004F117C">
      <w:pPr>
        <w:spacing w:after="30" w:line="259" w:lineRule="auto"/>
        <w:ind w:left="510"/>
        <w:rPr>
          <w:rFonts w:eastAsia="Arial" w:cs="Arial"/>
          <w:b/>
          <w:szCs w:val="20"/>
        </w:rPr>
      </w:pPr>
    </w:p>
    <w:p w14:paraId="2E8B1F7A" w14:textId="4E737B4F" w:rsidR="00790E12" w:rsidRPr="00145ED5" w:rsidRDefault="00790E12" w:rsidP="00790E12">
      <w:pPr>
        <w:pStyle w:val="Heading1"/>
        <w:ind w:left="485" w:hanging="500"/>
        <w:rPr>
          <w:b/>
          <w:bCs/>
          <w:sz w:val="20"/>
          <w:szCs w:val="20"/>
        </w:rPr>
      </w:pPr>
      <w:r w:rsidRPr="00145ED5">
        <w:rPr>
          <w:b/>
          <w:bCs/>
          <w:sz w:val="20"/>
          <w:szCs w:val="20"/>
        </w:rPr>
        <w:t xml:space="preserve">Approval of </w:t>
      </w:r>
      <w:r w:rsidR="00D001D9">
        <w:rPr>
          <w:b/>
          <w:bCs/>
          <w:sz w:val="20"/>
          <w:szCs w:val="20"/>
        </w:rPr>
        <w:t xml:space="preserve">Special </w:t>
      </w:r>
      <w:r>
        <w:rPr>
          <w:b/>
          <w:bCs/>
          <w:sz w:val="20"/>
          <w:szCs w:val="20"/>
        </w:rPr>
        <w:t>Board of Health Meeting Minutes</w:t>
      </w:r>
    </w:p>
    <w:p w14:paraId="7871E00E" w14:textId="77777777" w:rsidR="00790E12" w:rsidRDefault="00790E12" w:rsidP="00790E12">
      <w:pPr>
        <w:pStyle w:val="Heading1"/>
        <w:numPr>
          <w:ilvl w:val="0"/>
          <w:numId w:val="0"/>
        </w:numPr>
        <w:ind w:left="485"/>
        <w:rPr>
          <w:b/>
          <w:bCs/>
          <w:sz w:val="20"/>
          <w:szCs w:val="20"/>
        </w:rPr>
      </w:pPr>
    </w:p>
    <w:p w14:paraId="72441D79" w14:textId="125ED325" w:rsidR="00790E12" w:rsidRPr="004452A2" w:rsidRDefault="00790E12" w:rsidP="00790E12">
      <w:pPr>
        <w:ind w:left="495" w:right="9"/>
        <w:rPr>
          <w:rFonts w:cs="Arial"/>
          <w:szCs w:val="20"/>
        </w:rPr>
      </w:pPr>
      <w:r w:rsidRPr="004452A2">
        <w:rPr>
          <w:rFonts w:cs="Arial"/>
          <w:szCs w:val="20"/>
        </w:rPr>
        <w:t xml:space="preserve">Motion to approve the </w:t>
      </w:r>
      <w:r w:rsidR="001930CB">
        <w:rPr>
          <w:rFonts w:cs="Arial"/>
          <w:szCs w:val="20"/>
        </w:rPr>
        <w:t>March</w:t>
      </w:r>
      <w:r w:rsidR="000557A4">
        <w:rPr>
          <w:rFonts w:cs="Arial"/>
          <w:szCs w:val="20"/>
        </w:rPr>
        <w:t xml:space="preserve"> </w:t>
      </w:r>
      <w:r w:rsidR="00440EEC">
        <w:rPr>
          <w:rFonts w:cs="Arial"/>
          <w:szCs w:val="20"/>
        </w:rPr>
        <w:t>20</w:t>
      </w:r>
      <w:r w:rsidRPr="004452A2">
        <w:rPr>
          <w:rFonts w:cs="Arial"/>
          <w:szCs w:val="20"/>
        </w:rPr>
        <w:t>, 202</w:t>
      </w:r>
      <w:r w:rsidR="000557A4">
        <w:rPr>
          <w:rFonts w:cs="Arial"/>
          <w:szCs w:val="20"/>
        </w:rPr>
        <w:t>3</w:t>
      </w:r>
      <w:r>
        <w:rPr>
          <w:rFonts w:cs="Arial"/>
          <w:szCs w:val="20"/>
        </w:rPr>
        <w:t>,</w:t>
      </w:r>
      <w:r w:rsidRPr="004452A2">
        <w:rPr>
          <w:rFonts w:cs="Arial"/>
          <w:szCs w:val="20"/>
        </w:rPr>
        <w:t xml:space="preserve"> GCHD </w:t>
      </w:r>
      <w:r w:rsidR="001930CB">
        <w:rPr>
          <w:rFonts w:cs="Arial"/>
          <w:szCs w:val="20"/>
        </w:rPr>
        <w:t xml:space="preserve">Special </w:t>
      </w:r>
      <w:r w:rsidRPr="004452A2">
        <w:rPr>
          <w:rFonts w:cs="Arial"/>
          <w:szCs w:val="20"/>
        </w:rPr>
        <w:t>Board of Health Meeting Minutes</w:t>
      </w:r>
      <w:r>
        <w:rPr>
          <w:rFonts w:cs="Arial"/>
          <w:szCs w:val="20"/>
        </w:rPr>
        <w:t>.</w:t>
      </w:r>
    </w:p>
    <w:p w14:paraId="34D13DFE" w14:textId="77777777" w:rsidR="00790E12" w:rsidRPr="004452A2" w:rsidRDefault="00790E12" w:rsidP="00790E12">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A44070C" w14:textId="13595A9B" w:rsidR="00790E12" w:rsidRDefault="00790E12" w:rsidP="00790E12">
      <w:pPr>
        <w:ind w:left="495" w:right="9"/>
        <w:rPr>
          <w:rFonts w:eastAsia="Arial" w:cs="Arial"/>
          <w:b/>
          <w:szCs w:val="20"/>
        </w:rPr>
      </w:pPr>
      <w:r w:rsidRPr="004452A2">
        <w:rPr>
          <w:rFonts w:eastAsia="Arial" w:cs="Arial"/>
          <w:b/>
          <w:szCs w:val="20"/>
        </w:rPr>
        <w:t>Motioned:</w:t>
      </w:r>
      <w:r w:rsidRPr="004452A2">
        <w:rPr>
          <w:rFonts w:cs="Arial"/>
          <w:szCs w:val="20"/>
        </w:rPr>
        <w:t xml:space="preserve"> </w:t>
      </w:r>
      <w:r w:rsidR="00AD6865">
        <w:rPr>
          <w:rFonts w:cs="Arial"/>
          <w:szCs w:val="20"/>
        </w:rPr>
        <w:t>Amanda Moran</w:t>
      </w:r>
    </w:p>
    <w:p w14:paraId="4444DE3E" w14:textId="26FEADAC" w:rsidR="001429AF" w:rsidRDefault="00790E12" w:rsidP="001429AF">
      <w:pPr>
        <w:ind w:left="495" w:right="9"/>
        <w:rPr>
          <w:rFonts w:cs="Arial"/>
          <w:szCs w:val="20"/>
        </w:rPr>
      </w:pPr>
      <w:r w:rsidRPr="004452A2">
        <w:rPr>
          <w:rFonts w:eastAsia="Arial" w:cs="Arial"/>
          <w:b/>
          <w:szCs w:val="20"/>
        </w:rPr>
        <w:t>Seconded:</w:t>
      </w:r>
      <w:r w:rsidRPr="004452A2">
        <w:rPr>
          <w:rFonts w:cs="Arial"/>
          <w:szCs w:val="20"/>
        </w:rPr>
        <w:t xml:space="preserve"> </w:t>
      </w:r>
      <w:r w:rsidR="00AD6865">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57C73" w:rsidRPr="004452A2" w14:paraId="39E0BD87" w14:textId="77777777" w:rsidTr="00950CD3">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1769380" w14:textId="77777777" w:rsidR="00657C73" w:rsidRPr="004452A2" w:rsidRDefault="00657C73" w:rsidP="00950CD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D057688" w14:textId="77777777" w:rsidR="00657C73" w:rsidRPr="004452A2" w:rsidRDefault="00657C73" w:rsidP="00950CD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A121F1" w14:textId="77777777" w:rsidR="00657C73" w:rsidRPr="004452A2" w:rsidRDefault="00657C73" w:rsidP="00950CD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19FC8A3" w14:textId="77777777" w:rsidR="00657C73" w:rsidRPr="004452A2" w:rsidRDefault="00657C73" w:rsidP="00950CD3">
            <w:pPr>
              <w:spacing w:line="259" w:lineRule="auto"/>
              <w:ind w:left="20"/>
              <w:jc w:val="center"/>
              <w:rPr>
                <w:rFonts w:cs="Arial"/>
                <w:szCs w:val="20"/>
              </w:rPr>
            </w:pPr>
            <w:r w:rsidRPr="004452A2">
              <w:rPr>
                <w:rFonts w:eastAsia="Arial" w:cs="Arial"/>
                <w:b/>
                <w:szCs w:val="20"/>
              </w:rPr>
              <w:t>Abstaining</w:t>
            </w:r>
          </w:p>
        </w:tc>
      </w:tr>
      <w:tr w:rsidR="00657C73" w:rsidRPr="004452A2" w14:paraId="3BA0CBCF"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DD3B33D" w14:textId="77777777" w:rsidR="00657C73" w:rsidRPr="004452A2" w:rsidRDefault="00657C73" w:rsidP="00950CD3">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D902B23"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ED3C0D8" w14:textId="77777777" w:rsidR="00657C73" w:rsidRPr="004452A2" w:rsidRDefault="00657C73" w:rsidP="00950CD3">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C9A0438" w14:textId="77777777" w:rsidR="00657C73" w:rsidRPr="004452A2" w:rsidRDefault="00657C73" w:rsidP="00950CD3">
            <w:pPr>
              <w:spacing w:after="160" w:line="259" w:lineRule="auto"/>
              <w:rPr>
                <w:rFonts w:cs="Arial"/>
                <w:szCs w:val="20"/>
              </w:rPr>
            </w:pPr>
          </w:p>
        </w:tc>
      </w:tr>
      <w:tr w:rsidR="00657C73" w:rsidRPr="004452A2" w14:paraId="5E2E87D5"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2B79A98" w14:textId="77777777" w:rsidR="00657C73" w:rsidRPr="004452A2" w:rsidRDefault="00657C73" w:rsidP="00950CD3">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8B27D40"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27BFDC1"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9C2B88C" w14:textId="77777777" w:rsidR="00657C73" w:rsidRPr="004452A2" w:rsidRDefault="00657C73" w:rsidP="00950CD3">
            <w:pPr>
              <w:spacing w:line="259" w:lineRule="auto"/>
              <w:rPr>
                <w:rFonts w:cs="Arial"/>
                <w:szCs w:val="20"/>
              </w:rPr>
            </w:pPr>
          </w:p>
        </w:tc>
      </w:tr>
      <w:tr w:rsidR="00657C73" w:rsidRPr="004452A2" w14:paraId="0586B4C1"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A1DE054" w14:textId="77777777" w:rsidR="00657C73" w:rsidRPr="004452A2" w:rsidRDefault="00657C73" w:rsidP="00950CD3">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733CA36"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8E14F57"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6AD684A" w14:textId="77777777" w:rsidR="00657C73" w:rsidRPr="004452A2" w:rsidRDefault="00657C73" w:rsidP="00950CD3">
            <w:pPr>
              <w:spacing w:line="259" w:lineRule="auto"/>
              <w:rPr>
                <w:rFonts w:cs="Arial"/>
                <w:szCs w:val="20"/>
              </w:rPr>
            </w:pPr>
          </w:p>
        </w:tc>
      </w:tr>
      <w:tr w:rsidR="00657C73" w:rsidRPr="004452A2" w14:paraId="744EFA61" w14:textId="77777777" w:rsidTr="000129A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D109BC" w14:textId="77777777" w:rsidR="00657C73" w:rsidRPr="004452A2" w:rsidRDefault="00657C73" w:rsidP="00950CD3">
            <w:pPr>
              <w:spacing w:line="259" w:lineRule="auto"/>
              <w:ind w:left="20"/>
              <w:jc w:val="center"/>
              <w:rPr>
                <w:rFonts w:cs="Arial"/>
                <w:szCs w:val="20"/>
              </w:rPr>
            </w:pPr>
            <w:r>
              <w:rPr>
                <w:rFonts w:cs="Arial"/>
                <w:szCs w:val="20"/>
              </w:rPr>
              <w:t>Mike Flick,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D6F3EEC" w14:textId="77777777" w:rsidR="00657C73" w:rsidRPr="004452A2" w:rsidRDefault="00657C73" w:rsidP="00950CD3">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FCDC477"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vAlign w:val="center"/>
          </w:tcPr>
          <w:p w14:paraId="43F6F62D" w14:textId="2E534BB3" w:rsidR="00657C73" w:rsidRPr="004452A2" w:rsidRDefault="000129A2" w:rsidP="000129A2">
            <w:pPr>
              <w:spacing w:line="259" w:lineRule="auto"/>
              <w:jc w:val="center"/>
              <w:rPr>
                <w:rFonts w:cs="Arial"/>
                <w:szCs w:val="20"/>
              </w:rPr>
            </w:pPr>
            <w:r>
              <w:rPr>
                <w:rFonts w:cs="Arial"/>
                <w:szCs w:val="20"/>
              </w:rPr>
              <w:t>X</w:t>
            </w:r>
          </w:p>
        </w:tc>
      </w:tr>
      <w:tr w:rsidR="00657C73" w:rsidRPr="004452A2" w14:paraId="68D8629B" w14:textId="77777777" w:rsidTr="000129A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4E859DF" w14:textId="77777777" w:rsidR="00657C73" w:rsidRPr="004452A2" w:rsidRDefault="00657C73" w:rsidP="00950CD3">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0CC7297" w14:textId="77777777" w:rsidR="00657C73" w:rsidRPr="004452A2" w:rsidRDefault="00657C73" w:rsidP="00950CD3">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E54D5A3"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vAlign w:val="center"/>
          </w:tcPr>
          <w:p w14:paraId="07948C56" w14:textId="4C8BE3B3" w:rsidR="00657C73" w:rsidRPr="004452A2" w:rsidRDefault="000129A2" w:rsidP="000129A2">
            <w:pPr>
              <w:spacing w:line="259" w:lineRule="auto"/>
              <w:jc w:val="center"/>
              <w:rPr>
                <w:rFonts w:cs="Arial"/>
                <w:szCs w:val="20"/>
              </w:rPr>
            </w:pPr>
            <w:r>
              <w:rPr>
                <w:rFonts w:cs="Arial"/>
                <w:szCs w:val="20"/>
              </w:rPr>
              <w:t>X</w:t>
            </w:r>
          </w:p>
        </w:tc>
      </w:tr>
    </w:tbl>
    <w:p w14:paraId="4DD1D693" w14:textId="77777777" w:rsidR="007347DB" w:rsidRDefault="007347DB" w:rsidP="007347DB">
      <w:pPr>
        <w:spacing w:after="30" w:line="259" w:lineRule="auto"/>
        <w:ind w:firstLine="485"/>
      </w:pPr>
      <w:r w:rsidRPr="004452A2">
        <w:rPr>
          <w:rFonts w:eastAsia="Arial" w:cs="Arial"/>
          <w:b/>
          <w:szCs w:val="20"/>
        </w:rPr>
        <w:t>Attachments:</w:t>
      </w:r>
      <w:r w:rsidRPr="001429AF">
        <w:rPr>
          <w:rFonts w:eastAsia="Arial" w:cs="Arial"/>
          <w:bCs/>
          <w:szCs w:val="20"/>
        </w:rPr>
        <w:t xml:space="preserve"> </w:t>
      </w:r>
    </w:p>
    <w:p w14:paraId="44AA70CB" w14:textId="0C33C16F" w:rsidR="00657C73" w:rsidRPr="007347DB" w:rsidRDefault="007347DB" w:rsidP="007347DB">
      <w:pPr>
        <w:spacing w:after="30" w:line="259" w:lineRule="auto"/>
        <w:ind w:firstLine="485"/>
        <w:rPr>
          <w:rFonts w:eastAsia="Arial" w:cs="Arial"/>
          <w:bCs/>
          <w:szCs w:val="20"/>
        </w:rPr>
      </w:pPr>
      <w:hyperlink r:id="rId16" w:history="1">
        <w:r w:rsidRPr="007347DB">
          <w:rPr>
            <w:rStyle w:val="Hyperlink"/>
            <w:rFonts w:eastAsia="Arial" w:cs="Arial"/>
            <w:bCs/>
            <w:szCs w:val="20"/>
          </w:rPr>
          <w:t>Minutes - March 2023 Special Mtg (Final).pdf</w:t>
        </w:r>
      </w:hyperlink>
    </w:p>
    <w:p w14:paraId="606A2034" w14:textId="77777777" w:rsidR="003F1222" w:rsidRDefault="003F1222" w:rsidP="003F1222">
      <w:pPr>
        <w:pStyle w:val="Heading1"/>
        <w:numPr>
          <w:ilvl w:val="0"/>
          <w:numId w:val="0"/>
        </w:numPr>
        <w:ind w:left="485"/>
        <w:rPr>
          <w:b/>
          <w:bCs/>
          <w:sz w:val="20"/>
          <w:szCs w:val="20"/>
        </w:rPr>
      </w:pPr>
    </w:p>
    <w:p w14:paraId="00480E1A" w14:textId="0D3BF8C8" w:rsidR="00B418DE" w:rsidRDefault="00B418DE" w:rsidP="00EB1A18">
      <w:pPr>
        <w:pStyle w:val="Heading1"/>
        <w:ind w:left="485" w:hanging="500"/>
        <w:rPr>
          <w:b/>
          <w:bCs/>
          <w:sz w:val="20"/>
          <w:szCs w:val="20"/>
        </w:rPr>
      </w:pPr>
      <w:r w:rsidRPr="00145ED5">
        <w:rPr>
          <w:b/>
          <w:bCs/>
          <w:sz w:val="20"/>
          <w:szCs w:val="20"/>
        </w:rPr>
        <w:t>Approval of</w:t>
      </w:r>
      <w:r>
        <w:rPr>
          <w:b/>
          <w:bCs/>
          <w:sz w:val="20"/>
          <w:szCs w:val="20"/>
        </w:rPr>
        <w:t xml:space="preserve"> Fi</w:t>
      </w:r>
      <w:r w:rsidR="003F1222">
        <w:rPr>
          <w:b/>
          <w:bCs/>
          <w:sz w:val="20"/>
          <w:szCs w:val="20"/>
        </w:rPr>
        <w:t>scal</w:t>
      </w:r>
      <w:r>
        <w:rPr>
          <w:b/>
          <w:bCs/>
          <w:sz w:val="20"/>
          <w:szCs w:val="20"/>
        </w:rPr>
        <w:t xml:space="preserve"> Reports</w:t>
      </w:r>
    </w:p>
    <w:p w14:paraId="7B4190F1" w14:textId="7BE2BA84" w:rsidR="00B418DE" w:rsidRDefault="00B418DE" w:rsidP="00B418DE">
      <w:pPr>
        <w:ind w:left="495" w:right="9"/>
        <w:rPr>
          <w:rFonts w:cs="Arial"/>
          <w:szCs w:val="20"/>
        </w:rPr>
      </w:pPr>
      <w:r w:rsidRPr="004452A2">
        <w:rPr>
          <w:rFonts w:cs="Arial"/>
          <w:szCs w:val="20"/>
        </w:rPr>
        <w:t xml:space="preserve">Motion to approve the </w:t>
      </w:r>
      <w:r w:rsidR="00440EEC">
        <w:rPr>
          <w:rFonts w:cs="Arial"/>
          <w:szCs w:val="20"/>
        </w:rPr>
        <w:t>March</w:t>
      </w:r>
      <w:r w:rsidRPr="004452A2">
        <w:rPr>
          <w:rFonts w:cs="Arial"/>
          <w:szCs w:val="20"/>
        </w:rPr>
        <w:t xml:space="preserve"> 202</w:t>
      </w:r>
      <w:r w:rsidR="005745DF">
        <w:rPr>
          <w:rFonts w:cs="Arial"/>
          <w:szCs w:val="20"/>
        </w:rPr>
        <w:t>3</w:t>
      </w:r>
      <w:r w:rsidRPr="004452A2">
        <w:rPr>
          <w:rFonts w:cs="Arial"/>
          <w:szCs w:val="20"/>
        </w:rPr>
        <w:t xml:space="preserve"> Fi</w:t>
      </w:r>
      <w:r w:rsidR="003F1222">
        <w:rPr>
          <w:rFonts w:cs="Arial"/>
          <w:szCs w:val="20"/>
        </w:rPr>
        <w:t>scal</w:t>
      </w:r>
      <w:r w:rsidRPr="004452A2">
        <w:rPr>
          <w:rFonts w:cs="Arial"/>
          <w:szCs w:val="20"/>
        </w:rPr>
        <w:t xml:space="preserve"> Reports</w:t>
      </w:r>
      <w:r w:rsidR="00B230E6">
        <w:rPr>
          <w:rFonts w:cs="Arial"/>
          <w:szCs w:val="20"/>
        </w:rPr>
        <w:t>.</w:t>
      </w:r>
    </w:p>
    <w:p w14:paraId="6680142F" w14:textId="0E0D97F5" w:rsidR="00B418DE" w:rsidRPr="00124B6E" w:rsidRDefault="00B418DE" w:rsidP="00B418DE">
      <w:pPr>
        <w:spacing w:after="30" w:line="259" w:lineRule="auto"/>
        <w:ind w:left="510"/>
        <w:rPr>
          <w:rFonts w:cs="Arial"/>
          <w:bCs/>
          <w:szCs w:val="20"/>
        </w:rPr>
      </w:pPr>
      <w:r w:rsidRPr="004452A2">
        <w:rPr>
          <w:rFonts w:eastAsia="Arial" w:cs="Arial"/>
          <w:b/>
          <w:szCs w:val="20"/>
        </w:rPr>
        <w:t>Minutes:</w:t>
      </w:r>
      <w:r>
        <w:rPr>
          <w:rFonts w:eastAsia="Arial" w:cs="Arial"/>
          <w:b/>
          <w:szCs w:val="20"/>
        </w:rPr>
        <w:t xml:space="preserve"> </w:t>
      </w:r>
      <w:r w:rsidR="0061668B">
        <w:rPr>
          <w:rFonts w:eastAsia="Arial" w:cs="Arial"/>
          <w:bCs/>
          <w:szCs w:val="20"/>
        </w:rPr>
        <w:t>After seeing the small print of the hard copy of the March 2023 Fiscal Reports, there was discussion about how it is easier to view on the computer.</w:t>
      </w:r>
      <w:r w:rsidR="002C4B99">
        <w:rPr>
          <w:rFonts w:eastAsia="Arial" w:cs="Arial"/>
          <w:bCs/>
          <w:szCs w:val="20"/>
        </w:rPr>
        <w:t xml:space="preserve"> Mike shared that he prefers looking at a white background because there is a greater contrast with that.</w:t>
      </w:r>
      <w:r w:rsidR="005D1E28">
        <w:rPr>
          <w:rFonts w:eastAsia="Arial" w:cs="Arial"/>
          <w:bCs/>
          <w:szCs w:val="20"/>
        </w:rPr>
        <w:t xml:space="preserve"> Mike asked when the STD grants need to have all their money spent, and Tina confirmed that it all needs to be spent by the end of the year.</w:t>
      </w:r>
    </w:p>
    <w:p w14:paraId="5A93302E" w14:textId="77777777" w:rsidR="00B418DE" w:rsidRDefault="00B418DE" w:rsidP="00B418DE">
      <w:pPr>
        <w:pStyle w:val="BodyText"/>
        <w:spacing w:before="48"/>
        <w:ind w:left="800"/>
      </w:pPr>
    </w:p>
    <w:p w14:paraId="5BAC3E22" w14:textId="77777777" w:rsidR="00B418DE" w:rsidRPr="004452A2" w:rsidRDefault="00B418DE" w:rsidP="00B418DE">
      <w:pPr>
        <w:ind w:left="495" w:right="9"/>
        <w:rPr>
          <w:rFonts w:cs="Arial"/>
          <w:szCs w:val="20"/>
        </w:rPr>
      </w:pPr>
      <w:r w:rsidRPr="004452A2">
        <w:rPr>
          <w:rFonts w:eastAsia="Arial" w:cs="Arial"/>
          <w:b/>
          <w:szCs w:val="20"/>
        </w:rPr>
        <w:t>Result:</w:t>
      </w:r>
      <w:r w:rsidRPr="004452A2">
        <w:rPr>
          <w:rFonts w:cs="Arial"/>
          <w:szCs w:val="20"/>
        </w:rPr>
        <w:t xml:space="preserve"> Approved</w:t>
      </w:r>
    </w:p>
    <w:p w14:paraId="726F3AD5" w14:textId="508B4A5C" w:rsidR="00C0305D" w:rsidRPr="004452A2" w:rsidRDefault="00C0305D" w:rsidP="004146E9">
      <w:pPr>
        <w:ind w:left="495" w:right="9"/>
        <w:rPr>
          <w:rFonts w:cs="Arial"/>
          <w:szCs w:val="20"/>
        </w:rPr>
      </w:pPr>
      <w:r w:rsidRPr="004452A2">
        <w:rPr>
          <w:rFonts w:eastAsia="Arial" w:cs="Arial"/>
          <w:b/>
          <w:szCs w:val="20"/>
        </w:rPr>
        <w:t>Motioned:</w:t>
      </w:r>
      <w:r w:rsidRPr="003A597E">
        <w:rPr>
          <w:rFonts w:cs="Arial"/>
          <w:szCs w:val="20"/>
        </w:rPr>
        <w:t xml:space="preserve"> </w:t>
      </w:r>
      <w:r w:rsidR="00AD6865">
        <w:rPr>
          <w:rFonts w:cs="Arial"/>
          <w:szCs w:val="20"/>
        </w:rPr>
        <w:t>Ms. Candy Yocum</w:t>
      </w:r>
    </w:p>
    <w:p w14:paraId="3030EEBF" w14:textId="02A35F4A" w:rsidR="00C0305D" w:rsidRPr="004452A2" w:rsidRDefault="00C0305D" w:rsidP="00C0305D">
      <w:pPr>
        <w:ind w:left="495" w:right="9"/>
        <w:rPr>
          <w:rFonts w:cs="Arial"/>
          <w:szCs w:val="20"/>
        </w:rPr>
      </w:pPr>
      <w:r w:rsidRPr="004452A2">
        <w:rPr>
          <w:rFonts w:eastAsia="Arial" w:cs="Arial"/>
          <w:b/>
          <w:szCs w:val="20"/>
        </w:rPr>
        <w:t>Seconded:</w:t>
      </w:r>
      <w:r w:rsidRPr="004452A2">
        <w:rPr>
          <w:rFonts w:cs="Arial"/>
          <w:szCs w:val="20"/>
        </w:rPr>
        <w:t xml:space="preserve"> </w:t>
      </w:r>
      <w:r w:rsidR="00AD6865" w:rsidRPr="004452A2">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57C73" w:rsidRPr="004452A2" w14:paraId="452B1877" w14:textId="77777777" w:rsidTr="00950CD3">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04BCA52" w14:textId="77777777" w:rsidR="00657C73" w:rsidRPr="004452A2" w:rsidRDefault="00657C73" w:rsidP="00950CD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69D88DB" w14:textId="77777777" w:rsidR="00657C73" w:rsidRPr="004452A2" w:rsidRDefault="00657C73" w:rsidP="00950CD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97DD99" w14:textId="77777777" w:rsidR="00657C73" w:rsidRPr="004452A2" w:rsidRDefault="00657C73" w:rsidP="00950CD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11D1E95" w14:textId="77777777" w:rsidR="00657C73" w:rsidRPr="004452A2" w:rsidRDefault="00657C73" w:rsidP="00950CD3">
            <w:pPr>
              <w:spacing w:line="259" w:lineRule="auto"/>
              <w:ind w:left="20"/>
              <w:jc w:val="center"/>
              <w:rPr>
                <w:rFonts w:cs="Arial"/>
                <w:szCs w:val="20"/>
              </w:rPr>
            </w:pPr>
            <w:r w:rsidRPr="004452A2">
              <w:rPr>
                <w:rFonts w:eastAsia="Arial" w:cs="Arial"/>
                <w:b/>
                <w:szCs w:val="20"/>
              </w:rPr>
              <w:t>Abstaining</w:t>
            </w:r>
          </w:p>
        </w:tc>
      </w:tr>
      <w:tr w:rsidR="00657C73" w:rsidRPr="004452A2" w14:paraId="0B6F3FFD"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1565B02" w14:textId="77777777" w:rsidR="00657C73" w:rsidRPr="004452A2" w:rsidRDefault="00657C73" w:rsidP="00950CD3">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8EE2409"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2E92B9C" w14:textId="77777777" w:rsidR="00657C73" w:rsidRPr="004452A2" w:rsidRDefault="00657C73" w:rsidP="00950CD3">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63ADE4F" w14:textId="77777777" w:rsidR="00657C73" w:rsidRPr="004452A2" w:rsidRDefault="00657C73" w:rsidP="00950CD3">
            <w:pPr>
              <w:spacing w:after="160" w:line="259" w:lineRule="auto"/>
              <w:rPr>
                <w:rFonts w:cs="Arial"/>
                <w:szCs w:val="20"/>
              </w:rPr>
            </w:pPr>
          </w:p>
        </w:tc>
      </w:tr>
      <w:tr w:rsidR="00657C73" w:rsidRPr="004452A2" w14:paraId="728BC012"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5F684BB" w14:textId="77777777" w:rsidR="00657C73" w:rsidRPr="004452A2" w:rsidRDefault="00657C73" w:rsidP="00950CD3">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4EE023"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5F96F43"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D2E414A" w14:textId="77777777" w:rsidR="00657C73" w:rsidRPr="004452A2" w:rsidRDefault="00657C73" w:rsidP="00950CD3">
            <w:pPr>
              <w:spacing w:line="259" w:lineRule="auto"/>
              <w:rPr>
                <w:rFonts w:cs="Arial"/>
                <w:szCs w:val="20"/>
              </w:rPr>
            </w:pPr>
          </w:p>
        </w:tc>
      </w:tr>
      <w:tr w:rsidR="00657C73" w:rsidRPr="004452A2" w14:paraId="360337DE"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6546D0B" w14:textId="77777777" w:rsidR="00657C73" w:rsidRPr="004452A2" w:rsidRDefault="00657C73" w:rsidP="00950CD3">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FE83E9A"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BB65A4F"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DB363AA" w14:textId="77777777" w:rsidR="00657C73" w:rsidRPr="004452A2" w:rsidRDefault="00657C73" w:rsidP="00950CD3">
            <w:pPr>
              <w:spacing w:line="259" w:lineRule="auto"/>
              <w:rPr>
                <w:rFonts w:cs="Arial"/>
                <w:szCs w:val="20"/>
              </w:rPr>
            </w:pPr>
          </w:p>
        </w:tc>
      </w:tr>
      <w:tr w:rsidR="00657C73" w:rsidRPr="004452A2" w14:paraId="22510A0B" w14:textId="77777777" w:rsidTr="00AA52B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4830196" w14:textId="77777777" w:rsidR="00657C73" w:rsidRPr="004452A2" w:rsidRDefault="00657C73" w:rsidP="00950CD3">
            <w:pPr>
              <w:spacing w:line="259" w:lineRule="auto"/>
              <w:ind w:left="20"/>
              <w:jc w:val="center"/>
              <w:rPr>
                <w:rFonts w:cs="Arial"/>
                <w:szCs w:val="20"/>
              </w:rPr>
            </w:pPr>
            <w:r>
              <w:rPr>
                <w:rFonts w:cs="Arial"/>
                <w:szCs w:val="20"/>
              </w:rPr>
              <w:lastRenderedPageBreak/>
              <w:t>Mike Flick,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0E0AB57" w14:textId="77777777" w:rsidR="00657C73" w:rsidRPr="004452A2" w:rsidRDefault="00657C73" w:rsidP="00950CD3">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619E5E5"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vAlign w:val="center"/>
          </w:tcPr>
          <w:p w14:paraId="0A95725D" w14:textId="5775DCBA" w:rsidR="00657C73" w:rsidRPr="004452A2" w:rsidRDefault="00AA52B9" w:rsidP="00AA52B9">
            <w:pPr>
              <w:spacing w:line="259" w:lineRule="auto"/>
              <w:jc w:val="center"/>
              <w:rPr>
                <w:rFonts w:cs="Arial"/>
                <w:szCs w:val="20"/>
              </w:rPr>
            </w:pPr>
            <w:r>
              <w:rPr>
                <w:rFonts w:cs="Arial"/>
                <w:szCs w:val="20"/>
              </w:rPr>
              <w:t>X</w:t>
            </w:r>
          </w:p>
        </w:tc>
      </w:tr>
      <w:tr w:rsidR="00657C73" w:rsidRPr="004452A2" w14:paraId="057F330F" w14:textId="77777777" w:rsidTr="00AA52B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9FAFA93" w14:textId="77777777" w:rsidR="00657C73" w:rsidRPr="004452A2" w:rsidRDefault="00657C73" w:rsidP="00950CD3">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C6BA42E" w14:textId="77777777" w:rsidR="00657C73" w:rsidRPr="004452A2" w:rsidRDefault="00657C73" w:rsidP="00950CD3">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8865D30"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vAlign w:val="center"/>
          </w:tcPr>
          <w:p w14:paraId="35B1EA88" w14:textId="5FA1A016" w:rsidR="00657C73" w:rsidRPr="004452A2" w:rsidRDefault="00AA52B9" w:rsidP="00AA52B9">
            <w:pPr>
              <w:spacing w:line="259" w:lineRule="auto"/>
              <w:jc w:val="center"/>
              <w:rPr>
                <w:rFonts w:cs="Arial"/>
                <w:szCs w:val="20"/>
              </w:rPr>
            </w:pPr>
            <w:r>
              <w:rPr>
                <w:rFonts w:cs="Arial"/>
                <w:szCs w:val="20"/>
              </w:rPr>
              <w:t>X</w:t>
            </w:r>
          </w:p>
        </w:tc>
      </w:tr>
    </w:tbl>
    <w:p w14:paraId="50A5CFC7" w14:textId="77777777" w:rsidR="00B418DE" w:rsidRDefault="00B418DE" w:rsidP="00B418DE">
      <w:pPr>
        <w:pStyle w:val="Heading1"/>
        <w:numPr>
          <w:ilvl w:val="0"/>
          <w:numId w:val="0"/>
        </w:numPr>
        <w:ind w:left="485"/>
        <w:rPr>
          <w:b/>
          <w:bCs/>
          <w:sz w:val="20"/>
          <w:szCs w:val="20"/>
        </w:rPr>
      </w:pPr>
    </w:p>
    <w:p w14:paraId="0420DA7E" w14:textId="441A5476" w:rsidR="00B418DE" w:rsidRDefault="00B418DE" w:rsidP="00B418DE">
      <w:pPr>
        <w:spacing w:after="30" w:line="259" w:lineRule="auto"/>
        <w:ind w:firstLine="485"/>
      </w:pPr>
      <w:r w:rsidRPr="004452A2">
        <w:rPr>
          <w:rFonts w:eastAsia="Arial" w:cs="Arial"/>
          <w:b/>
          <w:szCs w:val="20"/>
        </w:rPr>
        <w:t>Attachments:</w:t>
      </w:r>
      <w:r w:rsidR="005745DF" w:rsidRPr="001429AF">
        <w:rPr>
          <w:rFonts w:eastAsia="Arial" w:cs="Arial"/>
          <w:bCs/>
          <w:szCs w:val="20"/>
        </w:rPr>
        <w:t xml:space="preserve"> </w:t>
      </w:r>
    </w:p>
    <w:p w14:paraId="12084E77" w14:textId="23FACB02" w:rsidR="00440EEC" w:rsidRPr="001429AF" w:rsidRDefault="00440EEC" w:rsidP="00B418DE">
      <w:pPr>
        <w:spacing w:after="30" w:line="259" w:lineRule="auto"/>
        <w:ind w:firstLine="485"/>
        <w:rPr>
          <w:rFonts w:eastAsia="Arial" w:cs="Arial"/>
          <w:bCs/>
          <w:szCs w:val="20"/>
        </w:rPr>
      </w:pPr>
      <w:hyperlink r:id="rId17" w:history="1">
        <w:r w:rsidRPr="00440EEC">
          <w:rPr>
            <w:rStyle w:val="Hyperlink"/>
            <w:rFonts w:eastAsia="Arial" w:cs="Arial"/>
            <w:bCs/>
            <w:szCs w:val="20"/>
          </w:rPr>
          <w:t>Fiscal Reports 03-2023 (Final).pdf</w:t>
        </w:r>
      </w:hyperlink>
    </w:p>
    <w:p w14:paraId="26AB89A9" w14:textId="22CC85B8" w:rsidR="003F1222" w:rsidRPr="00BE7378" w:rsidRDefault="003F1222" w:rsidP="00BE7378">
      <w:r>
        <w:t xml:space="preserve">         </w:t>
      </w:r>
    </w:p>
    <w:p w14:paraId="144B1697" w14:textId="3CB0A703" w:rsidR="00DE1FF0" w:rsidRDefault="00DE1FF0" w:rsidP="00DE1FF0">
      <w:pPr>
        <w:pStyle w:val="Heading1"/>
        <w:ind w:left="485" w:hanging="500"/>
        <w:rPr>
          <w:b/>
          <w:bCs/>
          <w:sz w:val="20"/>
          <w:szCs w:val="20"/>
        </w:rPr>
      </w:pPr>
      <w:r>
        <w:rPr>
          <w:b/>
          <w:bCs/>
          <w:sz w:val="20"/>
          <w:szCs w:val="20"/>
        </w:rPr>
        <w:t>Reports</w:t>
      </w:r>
    </w:p>
    <w:p w14:paraId="104C1C5C" w14:textId="77777777" w:rsidR="003E053C" w:rsidRPr="00C628C8" w:rsidRDefault="003E053C" w:rsidP="003E053C">
      <w:pPr>
        <w:pStyle w:val="Heading2"/>
        <w:ind w:left="1205" w:hanging="720"/>
        <w:rPr>
          <w:b/>
          <w:bCs/>
          <w:sz w:val="20"/>
          <w:szCs w:val="20"/>
        </w:rPr>
      </w:pPr>
      <w:r>
        <w:rPr>
          <w:b/>
          <w:bCs/>
          <w:sz w:val="20"/>
          <w:szCs w:val="20"/>
        </w:rPr>
        <w:t>PHAB Accreditation</w:t>
      </w:r>
    </w:p>
    <w:p w14:paraId="589694EF" w14:textId="77777777" w:rsidR="00CB16B0" w:rsidRDefault="00CB16B0" w:rsidP="003E053C">
      <w:pPr>
        <w:ind w:left="980" w:right="9" w:firstLine="225"/>
        <w:rPr>
          <w:rFonts w:eastAsia="Arial" w:cs="Arial"/>
          <w:bCs/>
          <w:szCs w:val="20"/>
        </w:rPr>
      </w:pPr>
      <w:r w:rsidRPr="00CB16B0">
        <w:rPr>
          <w:rFonts w:eastAsia="Arial" w:cs="Arial"/>
          <w:bCs/>
          <w:szCs w:val="20"/>
        </w:rPr>
        <w:t>Our PHAB Accreditation Specialist will visit the health department on 4/28. Her latest update is that she is finishing things up, creating narratives for the Community Health Assessment (CHA) addendum, and says she will compare her work with what we initially submitted for accreditation, and that when she is here, she will help us find what we need and then start submitting more of the finalized documents.</w:t>
      </w:r>
    </w:p>
    <w:p w14:paraId="3E6E88E3" w14:textId="70BBE65D" w:rsidR="003E053C" w:rsidRPr="005D1E28" w:rsidRDefault="003E053C" w:rsidP="003E053C">
      <w:pPr>
        <w:ind w:left="980" w:right="9" w:firstLine="225"/>
        <w:rPr>
          <w:rFonts w:eastAsia="Arial" w:cs="Arial"/>
          <w:bCs/>
          <w:szCs w:val="20"/>
        </w:rPr>
      </w:pPr>
      <w:r>
        <w:rPr>
          <w:rFonts w:eastAsia="Arial" w:cs="Arial"/>
          <w:b/>
          <w:szCs w:val="20"/>
        </w:rPr>
        <w:t xml:space="preserve">Minutes: </w:t>
      </w:r>
      <w:r w:rsidR="005D1E28">
        <w:rPr>
          <w:rFonts w:eastAsia="Arial" w:cs="Arial"/>
          <w:bCs/>
          <w:szCs w:val="20"/>
        </w:rPr>
        <w:t xml:space="preserve">Jason explained to Mike and Heidi about health department accreditation and where we are in the process. </w:t>
      </w:r>
      <w:r w:rsidR="00286FE6">
        <w:rPr>
          <w:rFonts w:eastAsia="Arial" w:cs="Arial"/>
          <w:bCs/>
          <w:szCs w:val="20"/>
        </w:rPr>
        <w:t>Mike asked how many requirements we have left. Jason explained that out of 100 total requirements, we successfully passed 82 requirements on our first try. We are working on the remaining requirements and submitting improved documentation by our May 15</w:t>
      </w:r>
      <w:r w:rsidR="00286FE6" w:rsidRPr="00286FE6">
        <w:rPr>
          <w:rFonts w:eastAsia="Arial" w:cs="Arial"/>
          <w:bCs/>
          <w:szCs w:val="20"/>
          <w:vertAlign w:val="superscript"/>
        </w:rPr>
        <w:t>th</w:t>
      </w:r>
      <w:r w:rsidR="00286FE6">
        <w:rPr>
          <w:rFonts w:eastAsia="Arial" w:cs="Arial"/>
          <w:bCs/>
          <w:szCs w:val="20"/>
        </w:rPr>
        <w:t xml:space="preserve"> deadline. </w:t>
      </w:r>
      <w:r w:rsidR="00485936">
        <w:rPr>
          <w:rFonts w:eastAsia="Arial" w:cs="Arial"/>
          <w:bCs/>
          <w:szCs w:val="20"/>
        </w:rPr>
        <w:t>T</w:t>
      </w:r>
      <w:r w:rsidR="00286FE6">
        <w:rPr>
          <w:rFonts w:eastAsia="Arial" w:cs="Arial"/>
          <w:bCs/>
          <w:szCs w:val="20"/>
        </w:rPr>
        <w:t xml:space="preserve">he 100 requirements are divided into 12 domains. The two domains that are considered the most critical are the Community Health Assessment (CHA), and the Performance Management domain. </w:t>
      </w:r>
      <w:r w:rsidR="003E2BE5">
        <w:rPr>
          <w:rFonts w:eastAsia="Arial" w:cs="Arial"/>
          <w:bCs/>
          <w:szCs w:val="20"/>
        </w:rPr>
        <w:t>Mike asked how many in Ohio are accredited. Jason shared that at the public health conference he attended earlier in the day, it was announced that there are currently 80 accredited health departments in Ohio. Jason estimated that there are 120 local health departments in the state.</w:t>
      </w:r>
      <w:r w:rsidR="003E2BE5">
        <w:rPr>
          <w:rFonts w:eastAsia="Arial" w:cs="Arial"/>
          <w:bCs/>
          <w:szCs w:val="20"/>
        </w:rPr>
        <w:t xml:space="preserve"> Andy expressed concern about the documents not yet being uploaded into e-PHAB (the accreditation website), and Jason said that Sara plans to work on that</w:t>
      </w:r>
      <w:r w:rsidR="00485936">
        <w:rPr>
          <w:rFonts w:eastAsia="Arial" w:cs="Arial"/>
          <w:bCs/>
          <w:szCs w:val="20"/>
        </w:rPr>
        <w:t xml:space="preserve"> with us</w:t>
      </w:r>
      <w:r w:rsidR="003E2BE5">
        <w:rPr>
          <w:rFonts w:eastAsia="Arial" w:cs="Arial"/>
          <w:bCs/>
          <w:szCs w:val="20"/>
        </w:rPr>
        <w:t xml:space="preserve"> this Friday.</w:t>
      </w:r>
    </w:p>
    <w:p w14:paraId="31863F69" w14:textId="2B5ADA91" w:rsidR="003E053C" w:rsidRDefault="003E053C" w:rsidP="003E053C">
      <w:pPr>
        <w:ind w:left="980" w:right="9" w:firstLine="225"/>
        <w:rPr>
          <w:rFonts w:eastAsia="Arial" w:cs="Arial"/>
          <w:b/>
          <w:szCs w:val="20"/>
        </w:rPr>
      </w:pPr>
      <w:r w:rsidRPr="004452A2">
        <w:rPr>
          <w:rFonts w:eastAsia="Arial" w:cs="Arial"/>
          <w:b/>
          <w:szCs w:val="20"/>
        </w:rPr>
        <w:t>Attachments:</w:t>
      </w:r>
      <w:r>
        <w:rPr>
          <w:rFonts w:eastAsia="Arial" w:cs="Arial"/>
          <w:b/>
          <w:szCs w:val="20"/>
        </w:rPr>
        <w:t xml:space="preserve">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0429C521" w14:textId="38B9AC12" w:rsidR="003E053C" w:rsidRPr="003E053C" w:rsidRDefault="00CB16B0" w:rsidP="003E053C">
      <w:pPr>
        <w:pStyle w:val="Heading2"/>
        <w:ind w:left="1205" w:hanging="720"/>
        <w:rPr>
          <w:b/>
          <w:bCs/>
          <w:sz w:val="20"/>
          <w:szCs w:val="20"/>
        </w:rPr>
      </w:pPr>
      <w:r>
        <w:rPr>
          <w:b/>
          <w:bCs/>
          <w:sz w:val="20"/>
          <w:szCs w:val="20"/>
        </w:rPr>
        <w:t>New Master of Public Health Intern</w:t>
      </w:r>
    </w:p>
    <w:p w14:paraId="3ECF281B" w14:textId="77777777" w:rsidR="00CB16B0" w:rsidRDefault="00CB16B0" w:rsidP="003E053C">
      <w:pPr>
        <w:ind w:left="980" w:right="9" w:firstLine="225"/>
        <w:rPr>
          <w:rFonts w:eastAsia="Arial" w:cs="Arial"/>
          <w:bCs/>
          <w:szCs w:val="20"/>
        </w:rPr>
      </w:pPr>
      <w:bookmarkStart w:id="1" w:name="_Hlk133492499"/>
      <w:r w:rsidRPr="00CB16B0">
        <w:rPr>
          <w:rFonts w:eastAsia="Arial" w:cs="Arial"/>
          <w:bCs/>
          <w:szCs w:val="20"/>
        </w:rPr>
        <w:t>Jason has a new MPH intern named Vonia Thomas, which started on 4/21/2023. The first task is for her to help us gather our records which are eligible for disposal, per our records retention schedule. The City of Galion will have a shred day later this summer, and Vonia will help us clear out our records which we no longer need to keep. Once this is compiled, Jason will contact our local records commission with the completed Certificate of Records Disposal.</w:t>
      </w:r>
    </w:p>
    <w:bookmarkEnd w:id="1"/>
    <w:p w14:paraId="45B58E4F" w14:textId="0B4BE8FC" w:rsidR="003E053C" w:rsidRDefault="003E053C" w:rsidP="003E053C">
      <w:pPr>
        <w:ind w:left="980" w:right="9" w:firstLine="225"/>
        <w:rPr>
          <w:rFonts w:eastAsia="Arial" w:cs="Arial"/>
          <w:bCs/>
          <w:szCs w:val="20"/>
        </w:rPr>
      </w:pPr>
      <w:r>
        <w:rPr>
          <w:rFonts w:eastAsia="Arial" w:cs="Arial"/>
          <w:b/>
          <w:szCs w:val="20"/>
        </w:rPr>
        <w:t>Minutes:</w:t>
      </w:r>
      <w:r w:rsidR="00BA586B">
        <w:rPr>
          <w:rFonts w:eastAsia="Arial" w:cs="Arial"/>
          <w:b/>
          <w:szCs w:val="20"/>
        </w:rPr>
        <w:t xml:space="preserve"> </w:t>
      </w:r>
      <w:r w:rsidR="003E2BE5" w:rsidRPr="003E2BE5">
        <w:rPr>
          <w:rFonts w:eastAsia="Arial" w:cs="Arial"/>
          <w:bCs/>
          <w:szCs w:val="20"/>
        </w:rPr>
        <w:t xml:space="preserve">Jason explained how there are three major projects that our new intern will help us with. </w:t>
      </w:r>
      <w:r w:rsidR="003E2BE5">
        <w:rPr>
          <w:rFonts w:eastAsia="Arial" w:cs="Arial"/>
          <w:bCs/>
          <w:szCs w:val="20"/>
        </w:rPr>
        <w:t xml:space="preserve">The first project is to make a list of the outdated documents that we are allowed to shred, </w:t>
      </w:r>
      <w:r w:rsidR="00485936">
        <w:rPr>
          <w:rFonts w:eastAsia="Arial" w:cs="Arial"/>
          <w:bCs/>
          <w:szCs w:val="20"/>
        </w:rPr>
        <w:t>which</w:t>
      </w:r>
      <w:r w:rsidR="003E2BE5">
        <w:rPr>
          <w:rFonts w:eastAsia="Arial" w:cs="Arial"/>
          <w:bCs/>
          <w:szCs w:val="20"/>
        </w:rPr>
        <w:t xml:space="preserve"> we are no longer required to keep for a public records request. The second project is </w:t>
      </w:r>
      <w:r w:rsidR="009F64B2">
        <w:rPr>
          <w:rFonts w:eastAsia="Arial" w:cs="Arial"/>
          <w:bCs/>
          <w:szCs w:val="20"/>
        </w:rPr>
        <w:t>associated with the Community Health Improvement Plan (CHIP),</w:t>
      </w:r>
      <w:r w:rsidR="00485936">
        <w:rPr>
          <w:rFonts w:eastAsia="Arial" w:cs="Arial"/>
          <w:bCs/>
          <w:szCs w:val="20"/>
        </w:rPr>
        <w:t xml:space="preserve"> where a few community partners come together to help achieve selected community health goals, per the results of the CHA. One requirement we have is to</w:t>
      </w:r>
      <w:r w:rsidR="009F64B2">
        <w:rPr>
          <w:rFonts w:eastAsia="Arial" w:cs="Arial"/>
          <w:bCs/>
          <w:szCs w:val="20"/>
        </w:rPr>
        <w:t xml:space="preserve"> create a program to help employees of two different companies (to be selected later) to increase their physical activity, which can help contribute to increased health. Shellie asked how long the intern will work with us, and Jason shared that it will be for two semesters. Candy suggested we reach out to the Chamber of Commerce for help with this since it provides easy access to businesses. </w:t>
      </w:r>
      <w:r w:rsidR="00E21178">
        <w:rPr>
          <w:rFonts w:eastAsia="Arial" w:cs="Arial"/>
          <w:bCs/>
          <w:szCs w:val="20"/>
        </w:rPr>
        <w:t xml:space="preserve">Mike asked what our expense is for this intern, and Jason said that it is at no cost to us. Shellie said that </w:t>
      </w:r>
      <w:r w:rsidR="0066332F">
        <w:rPr>
          <w:rFonts w:eastAsia="Arial" w:cs="Arial"/>
          <w:bCs/>
          <w:szCs w:val="20"/>
        </w:rPr>
        <w:t xml:space="preserve">a few days before the meeting, </w:t>
      </w:r>
      <w:r w:rsidR="00E21178">
        <w:rPr>
          <w:rFonts w:eastAsia="Arial" w:cs="Arial"/>
          <w:bCs/>
          <w:szCs w:val="20"/>
        </w:rPr>
        <w:t>Jason asked if this intern needed to be approved by the Board, and her thought was that since it is budget neutral, there is no need to receive Board approval. Other Board members agreed with that.</w:t>
      </w:r>
      <w:r w:rsidR="00FA6CAE">
        <w:rPr>
          <w:rFonts w:eastAsia="Arial" w:cs="Arial"/>
          <w:bCs/>
          <w:szCs w:val="20"/>
        </w:rPr>
        <w:t xml:space="preserve"> Andy asked about liability, and Shellie said the intern can go through our normal process. Jason shared that he confirmed that the intern is covered under the city liability insurance policy, that she signed a confidentiality agreement, and that she has passed the background checks.</w:t>
      </w:r>
    </w:p>
    <w:p w14:paraId="73CD976B" w14:textId="560AF91C" w:rsidR="00FA6CAE" w:rsidRPr="00FA6CAE" w:rsidRDefault="00FA6CAE" w:rsidP="003E053C">
      <w:pPr>
        <w:ind w:left="980" w:right="9" w:firstLine="225"/>
        <w:rPr>
          <w:rFonts w:eastAsia="Arial" w:cs="Arial"/>
          <w:bCs/>
          <w:szCs w:val="20"/>
        </w:rPr>
      </w:pPr>
      <w:r>
        <w:rPr>
          <w:rFonts w:eastAsia="Arial" w:cs="Arial"/>
          <w:bCs/>
          <w:szCs w:val="20"/>
        </w:rPr>
        <w:t xml:space="preserve">Mike asked who would train the intern, and Jason said he would. Mike said his concern about an intern working on the records retention shredding project is if the intern is unfamiliar with HIPAA laws and shreds things they shouldn’t. It was explained that there is something to help with that called a Records Retention </w:t>
      </w:r>
      <w:r>
        <w:rPr>
          <w:rFonts w:eastAsia="Arial" w:cs="Arial"/>
          <w:bCs/>
          <w:szCs w:val="20"/>
        </w:rPr>
        <w:lastRenderedPageBreak/>
        <w:t xml:space="preserve">Schedule where it is listed out what types of documents can be shredded, and </w:t>
      </w:r>
      <w:r w:rsidR="0066332F">
        <w:rPr>
          <w:rFonts w:eastAsia="Arial" w:cs="Arial"/>
          <w:bCs/>
          <w:szCs w:val="20"/>
        </w:rPr>
        <w:t>when it is allowed to be shredded</w:t>
      </w:r>
      <w:r>
        <w:rPr>
          <w:rFonts w:eastAsia="Arial" w:cs="Arial"/>
          <w:bCs/>
          <w:szCs w:val="20"/>
        </w:rPr>
        <w:t>.</w:t>
      </w:r>
      <w:r w:rsidR="00B8273F">
        <w:rPr>
          <w:rFonts w:eastAsia="Arial" w:cs="Arial"/>
          <w:bCs/>
          <w:szCs w:val="20"/>
        </w:rPr>
        <w:t xml:space="preserve"> Andy talked about how she will largely be working with the documents we have already put in the basement, and many of the boxes with older documents in them have been marked already for shredding. Some board members requested to explore the basement after the meeting concluded.</w:t>
      </w:r>
    </w:p>
    <w:p w14:paraId="4523A97C" w14:textId="078D560A" w:rsidR="003E053C" w:rsidRDefault="003E053C" w:rsidP="00DA3E8A">
      <w:pPr>
        <w:ind w:left="980" w:right="9" w:firstLine="225"/>
        <w:rPr>
          <w:rFonts w:eastAsia="Arial" w:cs="Arial"/>
          <w:bCs/>
          <w:szCs w:val="20"/>
        </w:rPr>
      </w:pPr>
      <w:r w:rsidRPr="004452A2">
        <w:rPr>
          <w:rFonts w:eastAsia="Arial" w:cs="Arial"/>
          <w:b/>
          <w:szCs w:val="20"/>
        </w:rPr>
        <w:t>Attachments:</w:t>
      </w:r>
      <w:r>
        <w:rPr>
          <w:rFonts w:eastAsia="Arial" w:cs="Arial"/>
          <w:b/>
          <w:szCs w:val="20"/>
        </w:rPr>
        <w:t xml:space="preserve">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1695B1C6" w14:textId="4BF164BF" w:rsidR="00F72885" w:rsidRDefault="00EC1CDC" w:rsidP="00F72885">
      <w:pPr>
        <w:pStyle w:val="Heading1"/>
        <w:ind w:left="485" w:hanging="500"/>
        <w:rPr>
          <w:b/>
          <w:bCs/>
          <w:sz w:val="20"/>
          <w:szCs w:val="20"/>
        </w:rPr>
      </w:pPr>
      <w:r>
        <w:rPr>
          <w:b/>
          <w:bCs/>
          <w:sz w:val="20"/>
          <w:szCs w:val="20"/>
        </w:rPr>
        <w:t xml:space="preserve">Old </w:t>
      </w:r>
      <w:r w:rsidRPr="00CC06A3">
        <w:rPr>
          <w:b/>
          <w:bCs/>
          <w:sz w:val="20"/>
          <w:szCs w:val="20"/>
        </w:rPr>
        <w:t>Business</w:t>
      </w:r>
    </w:p>
    <w:p w14:paraId="14415E34" w14:textId="58969259" w:rsidR="00F72885" w:rsidRDefault="00F72885" w:rsidP="00F72885">
      <w:pPr>
        <w:pStyle w:val="Heading2"/>
        <w:ind w:left="1205" w:hanging="720"/>
        <w:rPr>
          <w:b/>
          <w:bCs/>
          <w:sz w:val="20"/>
          <w:szCs w:val="20"/>
        </w:rPr>
      </w:pPr>
      <w:r>
        <w:rPr>
          <w:b/>
          <w:bCs/>
          <w:sz w:val="20"/>
          <w:szCs w:val="20"/>
        </w:rPr>
        <w:t>Strategic Plan</w:t>
      </w:r>
    </w:p>
    <w:p w14:paraId="06B2CBCE" w14:textId="3707E22A" w:rsidR="00F72885" w:rsidRPr="00595B2B" w:rsidRDefault="0002299B" w:rsidP="00595B2B">
      <w:pPr>
        <w:ind w:left="980" w:right="9" w:firstLine="225"/>
        <w:rPr>
          <w:rFonts w:eastAsia="Arial" w:cs="Arial"/>
          <w:bCs/>
          <w:szCs w:val="20"/>
        </w:rPr>
      </w:pPr>
      <w:r>
        <w:t>Discussion of Strategic Pla</w:t>
      </w:r>
      <w:r w:rsidR="00595B2B">
        <w:t>n</w:t>
      </w:r>
      <w:r>
        <w:t>.</w:t>
      </w:r>
      <w:r w:rsidR="00595B2B">
        <w:t xml:space="preserve"> </w:t>
      </w:r>
      <w:r w:rsidR="00595B2B" w:rsidRPr="00595B2B">
        <w:rPr>
          <w:rFonts w:eastAsia="Arial" w:cs="Arial"/>
          <w:bCs/>
          <w:szCs w:val="20"/>
        </w:rPr>
        <w:t>Since the previous meeting, the Vision Statement has been updated, and the Ten Essential Public Health Services have been replaced by the Foundational Public Health Services. When our PHAB Specialist visits on Friday, we will update the goals, in conjunction with the Performance Management requirements for accreditation.</w:t>
      </w:r>
    </w:p>
    <w:p w14:paraId="6E15B7BB" w14:textId="675AF247" w:rsidR="005B28A5" w:rsidRPr="005D2B7D" w:rsidRDefault="00F72885" w:rsidP="00595B2B">
      <w:pPr>
        <w:pStyle w:val="BodyText"/>
        <w:spacing w:before="93"/>
        <w:ind w:left="1205" w:right="677"/>
        <w:jc w:val="both"/>
      </w:pPr>
      <w:r>
        <w:rPr>
          <w:b/>
          <w:bCs/>
        </w:rPr>
        <w:t>Minutes</w:t>
      </w:r>
      <w:r w:rsidRPr="00C628C8">
        <w:rPr>
          <w:b/>
          <w:bCs/>
        </w:rPr>
        <w:t>:</w:t>
      </w:r>
      <w:r w:rsidRPr="004D4F64">
        <w:t xml:space="preserve"> </w:t>
      </w:r>
      <w:r w:rsidR="00472D36">
        <w:t xml:space="preserve">Mandi said the Strategic Plan is looking good. The goals are the last part which needs to be completed. </w:t>
      </w:r>
      <w:r w:rsidR="0066682A">
        <w:t xml:space="preserve">We will work on the goals more after the accreditation specialist Sara is here, and hopefully the Strategic Plan will be ready for approval by the next Board of Health meeting. </w:t>
      </w:r>
    </w:p>
    <w:p w14:paraId="0EB9D256" w14:textId="77777777" w:rsidR="00F72885" w:rsidRPr="00C628C8" w:rsidRDefault="00F72885" w:rsidP="00F72885">
      <w:pPr>
        <w:pStyle w:val="BodyText"/>
        <w:spacing w:before="93"/>
        <w:ind w:left="1205" w:right="677"/>
        <w:jc w:val="both"/>
        <w:rPr>
          <w:b/>
          <w:bCs/>
        </w:rPr>
      </w:pPr>
    </w:p>
    <w:p w14:paraId="09C6E25F" w14:textId="73534C6C" w:rsidR="00F72885" w:rsidRPr="004452A2" w:rsidRDefault="00F72885" w:rsidP="00F72885">
      <w:pPr>
        <w:ind w:left="980" w:right="9" w:firstLine="225"/>
        <w:rPr>
          <w:rFonts w:cs="Arial"/>
          <w:szCs w:val="20"/>
        </w:rPr>
      </w:pPr>
      <w:r w:rsidRPr="004452A2">
        <w:rPr>
          <w:rFonts w:eastAsia="Arial" w:cs="Arial"/>
          <w:b/>
          <w:szCs w:val="20"/>
        </w:rPr>
        <w:t>Result:</w:t>
      </w:r>
      <w:r w:rsidRPr="004452A2">
        <w:rPr>
          <w:rFonts w:cs="Arial"/>
          <w:szCs w:val="20"/>
        </w:rPr>
        <w:t xml:space="preserve"> </w:t>
      </w:r>
      <w:r>
        <w:rPr>
          <w:rFonts w:cs="Arial"/>
          <w:szCs w:val="20"/>
        </w:rPr>
        <w:t>Tabled</w:t>
      </w:r>
    </w:p>
    <w:p w14:paraId="4DDB284B" w14:textId="5A5596F7" w:rsidR="00AD6865" w:rsidRPr="00AD6865" w:rsidRDefault="00AD6865" w:rsidP="00AD6865">
      <w:pPr>
        <w:ind w:left="755" w:right="9" w:firstLine="450"/>
        <w:rPr>
          <w:rFonts w:eastAsia="Arial" w:cs="Arial"/>
          <w:bCs/>
          <w:szCs w:val="20"/>
        </w:rPr>
      </w:pPr>
      <w:r w:rsidRPr="00AD6865">
        <w:rPr>
          <w:rFonts w:eastAsia="Arial" w:cs="Arial"/>
          <w:b/>
          <w:szCs w:val="20"/>
        </w:rPr>
        <w:t xml:space="preserve">Motioned: </w:t>
      </w:r>
      <w:r w:rsidRPr="00AD6865">
        <w:rPr>
          <w:rFonts w:eastAsia="Arial" w:cs="Arial"/>
          <w:bCs/>
          <w:szCs w:val="20"/>
        </w:rPr>
        <w:t xml:space="preserve">Ms. </w:t>
      </w:r>
      <w:r w:rsidR="00472D36">
        <w:rPr>
          <w:rFonts w:eastAsia="Arial" w:cs="Arial"/>
          <w:bCs/>
          <w:szCs w:val="20"/>
        </w:rPr>
        <w:t>Shellie Burgin</w:t>
      </w:r>
    </w:p>
    <w:p w14:paraId="1237EEF1" w14:textId="3EF1FAAE" w:rsidR="00F72885" w:rsidRPr="004452A2" w:rsidRDefault="00AD6865" w:rsidP="00AD6865">
      <w:pPr>
        <w:ind w:left="755" w:right="9" w:firstLine="450"/>
        <w:rPr>
          <w:rFonts w:cs="Arial"/>
          <w:szCs w:val="20"/>
        </w:rPr>
      </w:pPr>
      <w:r w:rsidRPr="00AD6865">
        <w:rPr>
          <w:rFonts w:eastAsia="Arial" w:cs="Arial"/>
          <w:b/>
          <w:szCs w:val="20"/>
        </w:rPr>
        <w:t xml:space="preserve">Seconded: </w:t>
      </w:r>
      <w:r w:rsidR="00472D36" w:rsidRPr="00AD6865">
        <w:rPr>
          <w:rFonts w:eastAsia="Arial" w:cs="Arial"/>
          <w:bCs/>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57C73" w:rsidRPr="004452A2" w14:paraId="7CE9AAD0" w14:textId="77777777" w:rsidTr="00950CD3">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BD67D25" w14:textId="77777777" w:rsidR="00657C73" w:rsidRPr="004452A2" w:rsidRDefault="00657C73" w:rsidP="00950CD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E8BE535" w14:textId="77777777" w:rsidR="00657C73" w:rsidRPr="004452A2" w:rsidRDefault="00657C73" w:rsidP="00950CD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7E50A55" w14:textId="77777777" w:rsidR="00657C73" w:rsidRPr="004452A2" w:rsidRDefault="00657C73" w:rsidP="00950CD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8CA1DE4" w14:textId="77777777" w:rsidR="00657C73" w:rsidRPr="004452A2" w:rsidRDefault="00657C73" w:rsidP="00950CD3">
            <w:pPr>
              <w:spacing w:line="259" w:lineRule="auto"/>
              <w:ind w:left="20"/>
              <w:jc w:val="center"/>
              <w:rPr>
                <w:rFonts w:cs="Arial"/>
                <w:szCs w:val="20"/>
              </w:rPr>
            </w:pPr>
            <w:r w:rsidRPr="004452A2">
              <w:rPr>
                <w:rFonts w:eastAsia="Arial" w:cs="Arial"/>
                <w:b/>
                <w:szCs w:val="20"/>
              </w:rPr>
              <w:t>Abstaining</w:t>
            </w:r>
          </w:p>
        </w:tc>
      </w:tr>
      <w:tr w:rsidR="00657C73" w:rsidRPr="004452A2" w14:paraId="418D6ADD"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B4AD87D" w14:textId="77777777" w:rsidR="00657C73" w:rsidRPr="004452A2" w:rsidRDefault="00657C73" w:rsidP="00950CD3">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15FEEAD"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85456B1" w14:textId="77777777" w:rsidR="00657C73" w:rsidRPr="004452A2" w:rsidRDefault="00657C73" w:rsidP="00950CD3">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68E70E3" w14:textId="77777777" w:rsidR="00657C73" w:rsidRPr="004452A2" w:rsidRDefault="00657C73" w:rsidP="00950CD3">
            <w:pPr>
              <w:spacing w:after="160" w:line="259" w:lineRule="auto"/>
              <w:rPr>
                <w:rFonts w:cs="Arial"/>
                <w:szCs w:val="20"/>
              </w:rPr>
            </w:pPr>
          </w:p>
        </w:tc>
      </w:tr>
      <w:tr w:rsidR="00657C73" w:rsidRPr="004452A2" w14:paraId="43FC5C78"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949752D" w14:textId="77777777" w:rsidR="00657C73" w:rsidRPr="004452A2" w:rsidRDefault="00657C73" w:rsidP="00950CD3">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22137D5"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F67C338"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AB8F0D8" w14:textId="77777777" w:rsidR="00657C73" w:rsidRPr="004452A2" w:rsidRDefault="00657C73" w:rsidP="00950CD3">
            <w:pPr>
              <w:spacing w:line="259" w:lineRule="auto"/>
              <w:rPr>
                <w:rFonts w:cs="Arial"/>
                <w:szCs w:val="20"/>
              </w:rPr>
            </w:pPr>
          </w:p>
        </w:tc>
      </w:tr>
      <w:tr w:rsidR="00657C73" w:rsidRPr="004452A2" w14:paraId="70373EFF"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37444CE" w14:textId="77777777" w:rsidR="00657C73" w:rsidRPr="004452A2" w:rsidRDefault="00657C73" w:rsidP="00950CD3">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E806B2D"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F9C7D1A"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17853E5" w14:textId="77777777" w:rsidR="00657C73" w:rsidRPr="004452A2" w:rsidRDefault="00657C73" w:rsidP="00950CD3">
            <w:pPr>
              <w:spacing w:line="259" w:lineRule="auto"/>
              <w:rPr>
                <w:rFonts w:cs="Arial"/>
                <w:szCs w:val="20"/>
              </w:rPr>
            </w:pPr>
          </w:p>
        </w:tc>
      </w:tr>
      <w:tr w:rsidR="00657C73" w:rsidRPr="004452A2" w14:paraId="54CA6440" w14:textId="77777777" w:rsidTr="00EF1FD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278AF6E" w14:textId="77777777" w:rsidR="00657C73" w:rsidRPr="004452A2" w:rsidRDefault="00657C73" w:rsidP="00950CD3">
            <w:pPr>
              <w:spacing w:line="259" w:lineRule="auto"/>
              <w:ind w:left="20"/>
              <w:jc w:val="center"/>
              <w:rPr>
                <w:rFonts w:cs="Arial"/>
                <w:szCs w:val="20"/>
              </w:rPr>
            </w:pPr>
            <w:r>
              <w:rPr>
                <w:rFonts w:cs="Arial"/>
                <w:szCs w:val="20"/>
              </w:rPr>
              <w:t>Mike Flick,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AEECCED" w14:textId="77777777" w:rsidR="00657C73" w:rsidRPr="004452A2" w:rsidRDefault="00657C73" w:rsidP="00950CD3">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6388240"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vAlign w:val="center"/>
          </w:tcPr>
          <w:p w14:paraId="70E9CF80" w14:textId="1D7CA4DB" w:rsidR="00657C73" w:rsidRPr="004452A2" w:rsidRDefault="00EF1FDD" w:rsidP="00EF1FDD">
            <w:pPr>
              <w:spacing w:line="259" w:lineRule="auto"/>
              <w:jc w:val="center"/>
              <w:rPr>
                <w:rFonts w:cs="Arial"/>
                <w:szCs w:val="20"/>
              </w:rPr>
            </w:pPr>
            <w:r>
              <w:rPr>
                <w:rFonts w:cs="Arial"/>
                <w:szCs w:val="20"/>
              </w:rPr>
              <w:t>X</w:t>
            </w:r>
          </w:p>
        </w:tc>
      </w:tr>
      <w:tr w:rsidR="00657C73" w:rsidRPr="004452A2" w14:paraId="3D0652FC" w14:textId="77777777" w:rsidTr="00EF1FD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374C3BD" w14:textId="77777777" w:rsidR="00657C73" w:rsidRPr="004452A2" w:rsidRDefault="00657C73" w:rsidP="00950CD3">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186175A" w14:textId="77777777" w:rsidR="00657C73" w:rsidRPr="004452A2" w:rsidRDefault="00657C73" w:rsidP="00950CD3">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03AD4E6"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vAlign w:val="center"/>
          </w:tcPr>
          <w:p w14:paraId="1C066967" w14:textId="51CD3488" w:rsidR="00657C73" w:rsidRPr="004452A2" w:rsidRDefault="00EF1FDD" w:rsidP="00EF1FDD">
            <w:pPr>
              <w:spacing w:line="259" w:lineRule="auto"/>
              <w:jc w:val="center"/>
              <w:rPr>
                <w:rFonts w:cs="Arial"/>
                <w:szCs w:val="20"/>
              </w:rPr>
            </w:pPr>
            <w:r>
              <w:rPr>
                <w:rFonts w:cs="Arial"/>
                <w:szCs w:val="20"/>
              </w:rPr>
              <w:t>X</w:t>
            </w:r>
          </w:p>
        </w:tc>
      </w:tr>
    </w:tbl>
    <w:p w14:paraId="6A4F5164" w14:textId="27C4321F" w:rsidR="00F72885" w:rsidRDefault="00F72885" w:rsidP="00F72885">
      <w:pPr>
        <w:ind w:left="980" w:right="9" w:firstLine="225"/>
        <w:rPr>
          <w:rFonts w:eastAsia="Arial" w:cs="Arial"/>
          <w:b/>
          <w:szCs w:val="20"/>
        </w:rPr>
      </w:pPr>
      <w:r w:rsidRPr="004452A2">
        <w:rPr>
          <w:rFonts w:eastAsia="Arial" w:cs="Arial"/>
          <w:b/>
          <w:szCs w:val="20"/>
        </w:rPr>
        <w:t>Attachment:</w:t>
      </w:r>
      <w:r>
        <w:rPr>
          <w:rFonts w:eastAsia="Arial" w:cs="Arial"/>
          <w:b/>
          <w:szCs w:val="20"/>
        </w:rPr>
        <w:t xml:space="preserve"> </w:t>
      </w:r>
    </w:p>
    <w:p w14:paraId="427A5863" w14:textId="12F9D16F" w:rsidR="00D117C8" w:rsidRPr="00CC06A3" w:rsidRDefault="00D67F03" w:rsidP="00CC06A3">
      <w:pPr>
        <w:pStyle w:val="Heading1"/>
        <w:ind w:left="485" w:hanging="500"/>
        <w:rPr>
          <w:b/>
          <w:bCs/>
          <w:sz w:val="20"/>
          <w:szCs w:val="20"/>
        </w:rPr>
      </w:pPr>
      <w:r w:rsidRPr="00CC06A3">
        <w:rPr>
          <w:b/>
          <w:bCs/>
          <w:sz w:val="20"/>
          <w:szCs w:val="20"/>
        </w:rPr>
        <w:t>New Business</w:t>
      </w:r>
    </w:p>
    <w:p w14:paraId="2BD6FAB0" w14:textId="0B4F0541" w:rsidR="004E41D8" w:rsidRDefault="00C96311" w:rsidP="004079BF">
      <w:pPr>
        <w:pStyle w:val="Heading2"/>
        <w:ind w:left="1205" w:hanging="720"/>
        <w:rPr>
          <w:b/>
          <w:bCs/>
          <w:sz w:val="20"/>
          <w:szCs w:val="20"/>
        </w:rPr>
      </w:pPr>
      <w:r>
        <w:rPr>
          <w:b/>
          <w:bCs/>
          <w:sz w:val="20"/>
          <w:szCs w:val="20"/>
        </w:rPr>
        <w:t xml:space="preserve">Request to Accept </w:t>
      </w:r>
      <w:r w:rsidR="00EB4DE7">
        <w:rPr>
          <w:b/>
          <w:bCs/>
          <w:sz w:val="20"/>
          <w:szCs w:val="20"/>
        </w:rPr>
        <w:t>Hiring of Jena Wells</w:t>
      </w:r>
    </w:p>
    <w:p w14:paraId="524EF7C4" w14:textId="687DAFFB" w:rsidR="00633002" w:rsidRDefault="00633002" w:rsidP="00D377E8">
      <w:pPr>
        <w:pStyle w:val="BodyText"/>
        <w:spacing w:before="93"/>
        <w:ind w:left="1205" w:right="677"/>
        <w:jc w:val="both"/>
        <w:rPr>
          <w:rFonts w:eastAsiaTheme="minorEastAsia" w:cstheme="minorBidi"/>
          <w:szCs w:val="22"/>
        </w:rPr>
      </w:pPr>
      <w:r w:rsidRPr="00633002">
        <w:rPr>
          <w:rFonts w:eastAsiaTheme="minorEastAsia" w:cstheme="minorBidi"/>
          <w:szCs w:val="22"/>
        </w:rPr>
        <w:t xml:space="preserve">Motion to approve </w:t>
      </w:r>
      <w:r w:rsidR="00C96311">
        <w:rPr>
          <w:rFonts w:eastAsiaTheme="minorEastAsia" w:cstheme="minorBidi"/>
          <w:szCs w:val="22"/>
        </w:rPr>
        <w:t xml:space="preserve">the </w:t>
      </w:r>
      <w:r w:rsidR="00EB4DE7">
        <w:rPr>
          <w:rFonts w:eastAsiaTheme="minorEastAsia" w:cstheme="minorBidi"/>
          <w:szCs w:val="22"/>
        </w:rPr>
        <w:t>hiring of Jena Wells</w:t>
      </w:r>
      <w:r w:rsidR="00C96311">
        <w:rPr>
          <w:rFonts w:eastAsiaTheme="minorEastAsia" w:cstheme="minorBidi"/>
          <w:szCs w:val="22"/>
        </w:rPr>
        <w:t xml:space="preserve"> as Business Services Officer/ Vital Statistics Registrar, effective </w:t>
      </w:r>
      <w:r w:rsidR="00EB4DE7">
        <w:rPr>
          <w:rFonts w:eastAsiaTheme="minorEastAsia" w:cstheme="minorBidi"/>
          <w:szCs w:val="22"/>
        </w:rPr>
        <w:t>5</w:t>
      </w:r>
      <w:r w:rsidR="00C96311">
        <w:rPr>
          <w:rFonts w:eastAsiaTheme="minorEastAsia" w:cstheme="minorBidi"/>
          <w:szCs w:val="22"/>
        </w:rPr>
        <w:t>/</w:t>
      </w:r>
      <w:r w:rsidR="00EB4DE7">
        <w:rPr>
          <w:rFonts w:eastAsiaTheme="minorEastAsia" w:cstheme="minorBidi"/>
          <w:szCs w:val="22"/>
        </w:rPr>
        <w:t>8</w:t>
      </w:r>
      <w:r w:rsidR="00C96311">
        <w:rPr>
          <w:rFonts w:eastAsiaTheme="minorEastAsia" w:cstheme="minorBidi"/>
          <w:szCs w:val="22"/>
        </w:rPr>
        <w:t>/2023, as per attachment.</w:t>
      </w:r>
    </w:p>
    <w:p w14:paraId="613A4349" w14:textId="70CF4273" w:rsidR="004E41D8" w:rsidRDefault="004E41D8" w:rsidP="000E584F">
      <w:pPr>
        <w:pStyle w:val="BodyText"/>
        <w:spacing w:before="93"/>
        <w:ind w:left="1205" w:right="677"/>
        <w:jc w:val="both"/>
      </w:pPr>
      <w:r>
        <w:rPr>
          <w:b/>
          <w:bCs/>
        </w:rPr>
        <w:t>Minutes</w:t>
      </w:r>
      <w:r w:rsidRPr="00C628C8">
        <w:rPr>
          <w:b/>
          <w:bCs/>
        </w:rPr>
        <w:t>:</w:t>
      </w:r>
      <w:r w:rsidRPr="004D4F64">
        <w:t xml:space="preserve"> </w:t>
      </w:r>
      <w:r w:rsidR="004E00F3">
        <w:t xml:space="preserve">It was clarified that her name is pronounced like ‘Gina’. </w:t>
      </w:r>
      <w:r w:rsidR="0066682A">
        <w:t>Jason also gave Tina credit for the networking she did, which helped lead us to Jena. Jason shared how that happened, and that the entire interview team were very enthusiastic about having Jena work with us. At Shellie’s request, Jason summed up what this position is responsible for. Other health departments refer to a position like this as a Fiscal Officer. In our case, it is called a Business Services Officer</w:t>
      </w:r>
      <w:r w:rsidR="00631ADA">
        <w:t xml:space="preserve"> (BSO)</w:t>
      </w:r>
      <w:r w:rsidR="0066682A">
        <w:t>. In our case, this person also has the title of Vital Statistics Registrar.</w:t>
      </w:r>
      <w:r w:rsidR="00631ADA">
        <w:t xml:space="preserve"> Mike asked about her qualifications, and that was explained. Mike then asked how much it will cost to hire this person, compared to the former BSO. Jason shared that the new BSO will make $2 an hour less than the previous BSO, who had been at the health department for more than ten years. Mike wanted to be sure that it wouldn’t negatively affect the budget.</w:t>
      </w:r>
      <w:r w:rsidR="006639DC">
        <w:t xml:space="preserve"> Mike felt most comfortable abstaining from </w:t>
      </w:r>
      <w:r w:rsidR="00D23EAD">
        <w:t>this but</w:t>
      </w:r>
      <w:r w:rsidR="006639DC">
        <w:t xml:space="preserve"> said he would vote ‘yes’ if we didn’t have a quorum. </w:t>
      </w:r>
    </w:p>
    <w:p w14:paraId="13342615" w14:textId="77777777" w:rsidR="004E41D8" w:rsidRPr="00C628C8" w:rsidRDefault="004E41D8" w:rsidP="004E41D8">
      <w:pPr>
        <w:pStyle w:val="BodyText"/>
        <w:spacing w:before="93"/>
        <w:ind w:left="1205" w:right="677"/>
        <w:jc w:val="both"/>
        <w:rPr>
          <w:b/>
          <w:bCs/>
        </w:rPr>
      </w:pPr>
    </w:p>
    <w:p w14:paraId="52A5AFF2" w14:textId="77777777" w:rsidR="004E41D8" w:rsidRPr="004452A2" w:rsidRDefault="004E41D8" w:rsidP="004E41D8">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395BB939" w14:textId="074D0428" w:rsidR="004E41D8" w:rsidRPr="004452A2" w:rsidRDefault="004E41D8" w:rsidP="004E41D8">
      <w:pPr>
        <w:ind w:left="755" w:right="9" w:firstLine="450"/>
        <w:rPr>
          <w:rFonts w:cs="Arial"/>
          <w:szCs w:val="20"/>
        </w:rPr>
      </w:pPr>
      <w:r w:rsidRPr="004452A2">
        <w:rPr>
          <w:rFonts w:eastAsia="Arial" w:cs="Arial"/>
          <w:b/>
          <w:szCs w:val="20"/>
        </w:rPr>
        <w:t>Motioned:</w:t>
      </w:r>
      <w:r w:rsidRPr="004452A2">
        <w:rPr>
          <w:rFonts w:cs="Arial"/>
          <w:szCs w:val="20"/>
        </w:rPr>
        <w:t xml:space="preserve"> </w:t>
      </w:r>
      <w:r w:rsidR="00C96311">
        <w:rPr>
          <w:rFonts w:cs="Arial"/>
          <w:szCs w:val="20"/>
        </w:rPr>
        <w:t xml:space="preserve">Ms. Candy Yocum </w:t>
      </w:r>
    </w:p>
    <w:p w14:paraId="0EDD7F2D" w14:textId="30A52063" w:rsidR="004E41D8" w:rsidRPr="004452A2" w:rsidRDefault="004E41D8" w:rsidP="004E41D8">
      <w:pPr>
        <w:ind w:left="755" w:right="9" w:firstLine="450"/>
        <w:rPr>
          <w:rFonts w:cs="Arial"/>
          <w:szCs w:val="20"/>
        </w:rPr>
      </w:pPr>
      <w:r w:rsidRPr="004452A2">
        <w:rPr>
          <w:rFonts w:eastAsia="Arial" w:cs="Arial"/>
          <w:b/>
          <w:szCs w:val="20"/>
        </w:rPr>
        <w:t>Seconded:</w:t>
      </w:r>
      <w:r w:rsidRPr="004452A2">
        <w:rPr>
          <w:rFonts w:cs="Arial"/>
          <w:szCs w:val="20"/>
        </w:rPr>
        <w:t xml:space="preserve"> </w:t>
      </w:r>
      <w:r w:rsidR="00C96311">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57C73" w:rsidRPr="004452A2" w14:paraId="56BD5E29" w14:textId="77777777" w:rsidTr="00950CD3">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6AA5AB9" w14:textId="77777777" w:rsidR="00657C73" w:rsidRPr="004452A2" w:rsidRDefault="00657C73" w:rsidP="00950CD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067487E" w14:textId="77777777" w:rsidR="00657C73" w:rsidRPr="004452A2" w:rsidRDefault="00657C73" w:rsidP="00950CD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554E915" w14:textId="77777777" w:rsidR="00657C73" w:rsidRPr="004452A2" w:rsidRDefault="00657C73" w:rsidP="00950CD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57EA644" w14:textId="77777777" w:rsidR="00657C73" w:rsidRPr="004452A2" w:rsidRDefault="00657C73" w:rsidP="00950CD3">
            <w:pPr>
              <w:spacing w:line="259" w:lineRule="auto"/>
              <w:ind w:left="20"/>
              <w:jc w:val="center"/>
              <w:rPr>
                <w:rFonts w:cs="Arial"/>
                <w:szCs w:val="20"/>
              </w:rPr>
            </w:pPr>
            <w:r w:rsidRPr="004452A2">
              <w:rPr>
                <w:rFonts w:eastAsia="Arial" w:cs="Arial"/>
                <w:b/>
                <w:szCs w:val="20"/>
              </w:rPr>
              <w:t>Abstaining</w:t>
            </w:r>
          </w:p>
        </w:tc>
      </w:tr>
      <w:tr w:rsidR="00657C73" w:rsidRPr="004452A2" w14:paraId="671C9BD2"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9D23478" w14:textId="77777777" w:rsidR="00657C73" w:rsidRPr="004452A2" w:rsidRDefault="00657C73" w:rsidP="00950CD3">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033B6CF"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AF90D85" w14:textId="77777777" w:rsidR="00657C73" w:rsidRPr="004452A2" w:rsidRDefault="00657C73" w:rsidP="00950CD3">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F889DDA" w14:textId="77777777" w:rsidR="00657C73" w:rsidRPr="004452A2" w:rsidRDefault="00657C73" w:rsidP="00950CD3">
            <w:pPr>
              <w:spacing w:after="160" w:line="259" w:lineRule="auto"/>
              <w:rPr>
                <w:rFonts w:cs="Arial"/>
                <w:szCs w:val="20"/>
              </w:rPr>
            </w:pPr>
          </w:p>
        </w:tc>
      </w:tr>
      <w:tr w:rsidR="00657C73" w:rsidRPr="004452A2" w14:paraId="2E58FD7E"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F92A938" w14:textId="77777777" w:rsidR="00657C73" w:rsidRPr="004452A2" w:rsidRDefault="00657C73" w:rsidP="00950CD3">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872B2B1"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33E18F9"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050FF25" w14:textId="77777777" w:rsidR="00657C73" w:rsidRPr="004452A2" w:rsidRDefault="00657C73" w:rsidP="00950CD3">
            <w:pPr>
              <w:spacing w:line="259" w:lineRule="auto"/>
              <w:rPr>
                <w:rFonts w:cs="Arial"/>
                <w:szCs w:val="20"/>
              </w:rPr>
            </w:pPr>
          </w:p>
        </w:tc>
      </w:tr>
      <w:tr w:rsidR="00657C73" w:rsidRPr="004452A2" w14:paraId="5747F423"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7019674" w14:textId="77777777" w:rsidR="00657C73" w:rsidRPr="004452A2" w:rsidRDefault="00657C73" w:rsidP="00950CD3">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2F5A527"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4CD87CF"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BDFE458" w14:textId="77777777" w:rsidR="00657C73" w:rsidRPr="004452A2" w:rsidRDefault="00657C73" w:rsidP="00950CD3">
            <w:pPr>
              <w:spacing w:line="259" w:lineRule="auto"/>
              <w:rPr>
                <w:rFonts w:cs="Arial"/>
                <w:szCs w:val="20"/>
              </w:rPr>
            </w:pPr>
          </w:p>
        </w:tc>
      </w:tr>
      <w:tr w:rsidR="00657C73" w:rsidRPr="004452A2" w14:paraId="11250B48" w14:textId="77777777" w:rsidTr="00EF1FD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E6DB967" w14:textId="77777777" w:rsidR="00657C73" w:rsidRPr="004452A2" w:rsidRDefault="00657C73" w:rsidP="00950CD3">
            <w:pPr>
              <w:spacing w:line="259" w:lineRule="auto"/>
              <w:ind w:left="20"/>
              <w:jc w:val="center"/>
              <w:rPr>
                <w:rFonts w:cs="Arial"/>
                <w:szCs w:val="20"/>
              </w:rPr>
            </w:pPr>
            <w:r>
              <w:rPr>
                <w:rFonts w:cs="Arial"/>
                <w:szCs w:val="20"/>
              </w:rPr>
              <w:t>Mike Flick,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26EAAB0" w14:textId="77777777" w:rsidR="00657C73" w:rsidRPr="004452A2" w:rsidRDefault="00657C73" w:rsidP="00950CD3">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A970EF4"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vAlign w:val="center"/>
          </w:tcPr>
          <w:p w14:paraId="1025B1DC" w14:textId="4865307B" w:rsidR="00657C73" w:rsidRPr="004452A2" w:rsidRDefault="00EF1FDD" w:rsidP="00EF1FDD">
            <w:pPr>
              <w:spacing w:line="259" w:lineRule="auto"/>
              <w:jc w:val="center"/>
              <w:rPr>
                <w:rFonts w:cs="Arial"/>
                <w:szCs w:val="20"/>
              </w:rPr>
            </w:pPr>
            <w:r>
              <w:rPr>
                <w:rFonts w:cs="Arial"/>
                <w:szCs w:val="20"/>
              </w:rPr>
              <w:t>X</w:t>
            </w:r>
          </w:p>
        </w:tc>
      </w:tr>
      <w:tr w:rsidR="00657C73" w:rsidRPr="004452A2" w14:paraId="62FEAFDB"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52E9223" w14:textId="77777777" w:rsidR="00657C73" w:rsidRPr="004452A2" w:rsidRDefault="00657C73" w:rsidP="00950CD3">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6A91F67" w14:textId="6D01A7D0" w:rsidR="00657C73" w:rsidRPr="004452A2" w:rsidRDefault="00EF1FDD" w:rsidP="00950CD3">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126B8B0"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58824F5" w14:textId="77777777" w:rsidR="00657C73" w:rsidRPr="004452A2" w:rsidRDefault="00657C73" w:rsidP="00950CD3">
            <w:pPr>
              <w:spacing w:line="259" w:lineRule="auto"/>
              <w:rPr>
                <w:rFonts w:cs="Arial"/>
                <w:szCs w:val="20"/>
              </w:rPr>
            </w:pPr>
          </w:p>
        </w:tc>
      </w:tr>
    </w:tbl>
    <w:p w14:paraId="293D29FA" w14:textId="77777777" w:rsidR="00093C6F" w:rsidRDefault="00093C6F" w:rsidP="00093C6F">
      <w:pPr>
        <w:spacing w:after="30" w:line="259" w:lineRule="auto"/>
        <w:ind w:firstLine="485"/>
      </w:pPr>
      <w:r w:rsidRPr="004452A2">
        <w:rPr>
          <w:rFonts w:eastAsia="Arial" w:cs="Arial"/>
          <w:b/>
          <w:szCs w:val="20"/>
        </w:rPr>
        <w:t>Attachments:</w:t>
      </w:r>
      <w:r w:rsidRPr="001429AF">
        <w:rPr>
          <w:rFonts w:eastAsia="Arial" w:cs="Arial"/>
          <w:bCs/>
          <w:szCs w:val="20"/>
        </w:rPr>
        <w:t xml:space="preserve"> </w:t>
      </w:r>
    </w:p>
    <w:p w14:paraId="2A8035F6" w14:textId="4650FC0C" w:rsidR="00093C6F" w:rsidRPr="001429AF" w:rsidRDefault="00093C6F" w:rsidP="00093C6F">
      <w:pPr>
        <w:spacing w:after="30" w:line="259" w:lineRule="auto"/>
        <w:ind w:firstLine="485"/>
        <w:rPr>
          <w:rFonts w:eastAsia="Arial" w:cs="Arial"/>
          <w:bCs/>
          <w:szCs w:val="20"/>
        </w:rPr>
      </w:pPr>
      <w:hyperlink r:id="rId18" w:history="1">
        <w:r w:rsidRPr="00093C6F">
          <w:rPr>
            <w:rStyle w:val="Hyperlink"/>
            <w:rFonts w:eastAsia="Arial" w:cs="Arial"/>
            <w:bCs/>
            <w:szCs w:val="20"/>
          </w:rPr>
          <w:t>Personnel Action Form - Jena Wells.pdf</w:t>
        </w:r>
      </w:hyperlink>
    </w:p>
    <w:p w14:paraId="484545D1" w14:textId="6656D85E" w:rsidR="00010D12" w:rsidRPr="00010D12" w:rsidRDefault="00010D12" w:rsidP="006854F7"/>
    <w:p w14:paraId="465449D1" w14:textId="4B9F093A" w:rsidR="00EC1CDC" w:rsidRDefault="00EC1CDC" w:rsidP="00D336E6">
      <w:pPr>
        <w:pStyle w:val="Heading1"/>
        <w:ind w:left="485" w:hanging="500"/>
        <w:rPr>
          <w:b/>
          <w:bCs/>
          <w:sz w:val="20"/>
          <w:szCs w:val="20"/>
        </w:rPr>
      </w:pPr>
      <w:r>
        <w:rPr>
          <w:b/>
          <w:bCs/>
          <w:sz w:val="20"/>
          <w:szCs w:val="20"/>
        </w:rPr>
        <w:t>Executive Session (as needed)</w:t>
      </w:r>
    </w:p>
    <w:p w14:paraId="2F31E09F" w14:textId="52D00FC5" w:rsidR="00EC1CDC" w:rsidRPr="00EC1CDC" w:rsidRDefault="00EC1CDC" w:rsidP="00EC1CDC">
      <w:r>
        <w:tab/>
      </w:r>
      <w:r>
        <w:rPr>
          <w:b/>
          <w:bCs/>
        </w:rPr>
        <w:t>Minutes</w:t>
      </w:r>
      <w:r w:rsidRPr="00C628C8">
        <w:rPr>
          <w:b/>
          <w:bCs/>
        </w:rPr>
        <w:t>:</w:t>
      </w:r>
      <w:r>
        <w:rPr>
          <w:b/>
          <w:bCs/>
        </w:rPr>
        <w:t xml:space="preserve"> </w:t>
      </w:r>
      <w:r>
        <w:t>The Board did not enter into Executive Session.</w:t>
      </w:r>
    </w:p>
    <w:p w14:paraId="137ED32B" w14:textId="6522FBFA" w:rsidR="00C906A0" w:rsidRDefault="00C906A0" w:rsidP="00D336E6">
      <w:pPr>
        <w:pStyle w:val="Heading1"/>
        <w:ind w:left="485" w:hanging="500"/>
        <w:rPr>
          <w:b/>
          <w:bCs/>
          <w:sz w:val="20"/>
          <w:szCs w:val="20"/>
        </w:rPr>
      </w:pPr>
      <w:r w:rsidRPr="00D336E6">
        <w:rPr>
          <w:b/>
          <w:bCs/>
          <w:sz w:val="20"/>
          <w:szCs w:val="20"/>
        </w:rPr>
        <w:t>Next Scheduled Board of Health Meeting</w:t>
      </w:r>
    </w:p>
    <w:p w14:paraId="0DB7C453" w14:textId="78F31439" w:rsidR="00815FEE" w:rsidRPr="00815FEE" w:rsidRDefault="00815FEE" w:rsidP="00815FEE">
      <w:r>
        <w:tab/>
      </w:r>
      <w:r>
        <w:rPr>
          <w:b/>
          <w:bCs/>
        </w:rPr>
        <w:t>Minutes</w:t>
      </w:r>
      <w:r w:rsidRPr="00C628C8">
        <w:rPr>
          <w:b/>
          <w:bCs/>
        </w:rPr>
        <w:t>:</w:t>
      </w:r>
      <w:r>
        <w:rPr>
          <w:b/>
          <w:bCs/>
        </w:rPr>
        <w:t xml:space="preserve"> </w:t>
      </w:r>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4B897D4B" w:rsidR="00F1788A" w:rsidRDefault="003C1CE7" w:rsidP="00E149A2">
      <w:pPr>
        <w:ind w:left="495" w:right="3381"/>
        <w:rPr>
          <w:rFonts w:cs="Arial"/>
          <w:szCs w:val="20"/>
        </w:rPr>
      </w:pPr>
      <w:r>
        <w:rPr>
          <w:rFonts w:cs="Arial"/>
          <w:szCs w:val="20"/>
        </w:rPr>
        <w:t>-</w:t>
      </w:r>
      <w:r w:rsidR="00093C6F">
        <w:rPr>
          <w:rFonts w:cs="Arial"/>
          <w:szCs w:val="20"/>
        </w:rPr>
        <w:t>May 9</w:t>
      </w:r>
      <w:r w:rsidR="00C906A0" w:rsidRPr="004452A2">
        <w:rPr>
          <w:rFonts w:cs="Arial"/>
          <w:szCs w:val="20"/>
        </w:rPr>
        <w:t xml:space="preserve">, </w:t>
      </w:r>
      <w:r w:rsidR="00105613" w:rsidRPr="004452A2">
        <w:rPr>
          <w:rFonts w:cs="Arial"/>
          <w:szCs w:val="20"/>
        </w:rPr>
        <w:t>202</w:t>
      </w:r>
      <w:r w:rsidR="004E41D8">
        <w:rPr>
          <w:rFonts w:cs="Arial"/>
          <w:szCs w:val="20"/>
        </w:rPr>
        <w:t>3</w:t>
      </w:r>
      <w:r w:rsidR="00105613" w:rsidRPr="004452A2">
        <w:rPr>
          <w:rFonts w:cs="Arial"/>
          <w:szCs w:val="20"/>
        </w:rPr>
        <w:t>,</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211E4245" w14:textId="627B0462" w:rsidR="003C1CE7" w:rsidRPr="00F23298" w:rsidRDefault="003C1CE7" w:rsidP="003C1CE7">
      <w:pPr>
        <w:pStyle w:val="Heading1"/>
        <w:numPr>
          <w:ilvl w:val="0"/>
          <w:numId w:val="0"/>
        </w:numPr>
        <w:ind w:firstLine="495"/>
        <w:rPr>
          <w:sz w:val="20"/>
          <w:szCs w:val="20"/>
        </w:rPr>
      </w:pPr>
      <w:r w:rsidRPr="004452A2">
        <w:rPr>
          <w:sz w:val="20"/>
          <w:szCs w:val="20"/>
        </w:rPr>
        <w:t xml:space="preserve">Next Scheduled </w:t>
      </w:r>
      <w:r>
        <w:rPr>
          <w:sz w:val="20"/>
          <w:szCs w:val="20"/>
        </w:rPr>
        <w:t>Galion City Council and Subcommittee Meetings:</w:t>
      </w:r>
    </w:p>
    <w:p w14:paraId="51F688D5" w14:textId="77777777" w:rsidR="00093C6F" w:rsidRPr="00093C6F" w:rsidRDefault="00093C6F" w:rsidP="00093C6F">
      <w:pPr>
        <w:spacing w:after="30" w:line="259" w:lineRule="auto"/>
        <w:ind w:left="510"/>
        <w:rPr>
          <w:rFonts w:cs="Arial"/>
          <w:szCs w:val="20"/>
        </w:rPr>
      </w:pPr>
      <w:r w:rsidRPr="00093C6F">
        <w:rPr>
          <w:rFonts w:cs="Arial"/>
          <w:szCs w:val="20"/>
        </w:rPr>
        <w:t>-(City Council) April 25, 2023, at 7:00 pm in Council Chambers</w:t>
      </w:r>
    </w:p>
    <w:p w14:paraId="53E9C1D0" w14:textId="77777777" w:rsidR="00093C6F" w:rsidRDefault="00093C6F" w:rsidP="00093C6F">
      <w:pPr>
        <w:spacing w:after="30" w:line="259" w:lineRule="auto"/>
        <w:ind w:left="510"/>
        <w:rPr>
          <w:rFonts w:cs="Arial"/>
          <w:szCs w:val="20"/>
        </w:rPr>
      </w:pPr>
      <w:r w:rsidRPr="00093C6F">
        <w:rPr>
          <w:rFonts w:cs="Arial"/>
          <w:szCs w:val="20"/>
        </w:rPr>
        <w:t>-(City Council) May 9, 2023, at 7:00 pm in Council Chambers</w:t>
      </w:r>
    </w:p>
    <w:p w14:paraId="53E03A3C" w14:textId="27BBC54C" w:rsidR="00093C6F" w:rsidRPr="00093C6F" w:rsidRDefault="00093C6F" w:rsidP="00093C6F">
      <w:pPr>
        <w:spacing w:after="30" w:line="259" w:lineRule="auto"/>
        <w:ind w:left="510"/>
        <w:rPr>
          <w:rFonts w:cs="Arial"/>
          <w:szCs w:val="20"/>
        </w:rPr>
      </w:pPr>
      <w:r w:rsidRPr="00093C6F">
        <w:rPr>
          <w:rFonts w:cs="Arial"/>
          <w:szCs w:val="20"/>
        </w:rPr>
        <w:t>-(</w:t>
      </w:r>
      <w:r>
        <w:rPr>
          <w:rFonts w:cs="Arial"/>
          <w:szCs w:val="20"/>
        </w:rPr>
        <w:t>Finance</w:t>
      </w:r>
      <w:r w:rsidRPr="00093C6F">
        <w:rPr>
          <w:rFonts w:cs="Arial"/>
          <w:szCs w:val="20"/>
        </w:rPr>
        <w:t xml:space="preserve">) </w:t>
      </w:r>
      <w:r>
        <w:rPr>
          <w:rFonts w:cs="Arial"/>
          <w:szCs w:val="20"/>
        </w:rPr>
        <w:t>May 17</w:t>
      </w:r>
      <w:r w:rsidRPr="00093C6F">
        <w:rPr>
          <w:rFonts w:cs="Arial"/>
          <w:szCs w:val="20"/>
        </w:rPr>
        <w:t>, 2023, at 7:00 pm in Council Chambers</w:t>
      </w:r>
    </w:p>
    <w:p w14:paraId="5C2703EF" w14:textId="2A07FE91" w:rsidR="00093C6F" w:rsidRDefault="00093C6F" w:rsidP="00093C6F">
      <w:pPr>
        <w:spacing w:after="30" w:line="259" w:lineRule="auto"/>
        <w:ind w:left="510"/>
        <w:rPr>
          <w:rFonts w:cs="Arial"/>
          <w:szCs w:val="20"/>
        </w:rPr>
      </w:pPr>
      <w:r w:rsidRPr="00093C6F">
        <w:rPr>
          <w:rFonts w:cs="Arial"/>
          <w:szCs w:val="20"/>
        </w:rPr>
        <w:t>-(</w:t>
      </w:r>
      <w:r>
        <w:rPr>
          <w:rFonts w:cs="Arial"/>
          <w:szCs w:val="20"/>
        </w:rPr>
        <w:t>Police, Fire, Health</w:t>
      </w:r>
      <w:r w:rsidRPr="00093C6F">
        <w:rPr>
          <w:rFonts w:cs="Arial"/>
          <w:szCs w:val="20"/>
        </w:rPr>
        <w:t xml:space="preserve">) May </w:t>
      </w:r>
      <w:r>
        <w:rPr>
          <w:rFonts w:cs="Arial"/>
          <w:szCs w:val="20"/>
        </w:rPr>
        <w:t>18</w:t>
      </w:r>
      <w:r w:rsidRPr="00093C6F">
        <w:rPr>
          <w:rFonts w:cs="Arial"/>
          <w:szCs w:val="20"/>
        </w:rPr>
        <w:t>, 2023, at 7:00 pm in Council Chambers</w:t>
      </w:r>
    </w:p>
    <w:p w14:paraId="03A45F14" w14:textId="77777777" w:rsidR="00093C6F" w:rsidRDefault="00093C6F" w:rsidP="00093C6F">
      <w:pPr>
        <w:spacing w:after="30" w:line="259" w:lineRule="auto"/>
        <w:ind w:left="510"/>
        <w:rPr>
          <w:rFonts w:cs="Arial"/>
          <w:szCs w:val="20"/>
        </w:rPr>
      </w:pPr>
    </w:p>
    <w:p w14:paraId="774CEF54" w14:textId="77777777" w:rsidR="00093C6F" w:rsidRDefault="00093C6F" w:rsidP="00093C6F">
      <w:pPr>
        <w:spacing w:after="30" w:line="259" w:lineRule="auto"/>
        <w:ind w:firstLine="485"/>
      </w:pPr>
      <w:r w:rsidRPr="004452A2">
        <w:rPr>
          <w:rFonts w:eastAsia="Arial" w:cs="Arial"/>
          <w:b/>
          <w:szCs w:val="20"/>
        </w:rPr>
        <w:t>Attachments:</w:t>
      </w:r>
      <w:r w:rsidRPr="001429AF">
        <w:rPr>
          <w:rFonts w:eastAsia="Arial" w:cs="Arial"/>
          <w:bCs/>
          <w:szCs w:val="20"/>
        </w:rPr>
        <w:t xml:space="preserve"> </w:t>
      </w:r>
    </w:p>
    <w:p w14:paraId="5D865111" w14:textId="715EEF20" w:rsidR="00093C6F" w:rsidRDefault="00093C6F" w:rsidP="00093C6F">
      <w:pPr>
        <w:spacing w:after="30" w:line="259" w:lineRule="auto"/>
        <w:ind w:firstLine="485"/>
        <w:rPr>
          <w:rFonts w:eastAsia="Arial" w:cs="Arial"/>
          <w:bCs/>
          <w:szCs w:val="20"/>
        </w:rPr>
      </w:pPr>
      <w:hyperlink r:id="rId19" w:history="1">
        <w:r w:rsidRPr="00093C6F">
          <w:rPr>
            <w:rStyle w:val="Hyperlink"/>
            <w:rFonts w:eastAsia="Arial" w:cs="Arial"/>
            <w:bCs/>
            <w:szCs w:val="20"/>
          </w:rPr>
          <w:t>2023 Board of Health Meeting Dates.docx</w:t>
        </w:r>
      </w:hyperlink>
    </w:p>
    <w:p w14:paraId="7BB44B85" w14:textId="37DEF2E4" w:rsidR="00093C6F" w:rsidRDefault="00093C6F" w:rsidP="00093C6F">
      <w:pPr>
        <w:spacing w:after="30" w:line="259" w:lineRule="auto"/>
        <w:ind w:firstLine="485"/>
        <w:rPr>
          <w:rFonts w:eastAsia="Arial" w:cs="Arial"/>
          <w:bCs/>
          <w:szCs w:val="20"/>
        </w:rPr>
      </w:pPr>
      <w:hyperlink r:id="rId20" w:history="1">
        <w:r w:rsidRPr="00093C6F">
          <w:rPr>
            <w:rStyle w:val="Hyperlink"/>
            <w:rFonts w:eastAsia="Arial" w:cs="Arial"/>
            <w:bCs/>
            <w:szCs w:val="20"/>
          </w:rPr>
          <w:t>Council CALENDAR-April 2023.docx</w:t>
        </w:r>
      </w:hyperlink>
    </w:p>
    <w:p w14:paraId="773EADAF" w14:textId="273A0B44" w:rsidR="00093C6F" w:rsidRPr="001429AF" w:rsidRDefault="00093C6F" w:rsidP="00093C6F">
      <w:pPr>
        <w:spacing w:after="30" w:line="259" w:lineRule="auto"/>
        <w:ind w:firstLine="485"/>
        <w:rPr>
          <w:rFonts w:eastAsia="Arial" w:cs="Arial"/>
          <w:bCs/>
          <w:szCs w:val="20"/>
        </w:rPr>
      </w:pPr>
      <w:hyperlink r:id="rId21" w:history="1">
        <w:r w:rsidRPr="00093C6F">
          <w:rPr>
            <w:rStyle w:val="Hyperlink"/>
            <w:rFonts w:eastAsia="Arial" w:cs="Arial"/>
            <w:bCs/>
            <w:szCs w:val="20"/>
          </w:rPr>
          <w:t>Council CALENDAR-May 2023.docx</w:t>
        </w:r>
      </w:hyperlink>
    </w:p>
    <w:p w14:paraId="0A4AD9FC" w14:textId="61C73334" w:rsidR="004E41D8" w:rsidRDefault="004E41D8" w:rsidP="00C906A0">
      <w:pPr>
        <w:spacing w:after="30" w:line="259" w:lineRule="auto"/>
        <w:ind w:left="510"/>
        <w:rPr>
          <w:rStyle w:val="Hyperlink"/>
          <w:rFonts w:eastAsia="Arial" w:cs="Arial"/>
          <w:bCs/>
          <w:szCs w:val="20"/>
        </w:rPr>
      </w:pPr>
    </w:p>
    <w:p w14:paraId="0F6162E0" w14:textId="77777777" w:rsidR="00093C6F" w:rsidRPr="004452A2" w:rsidRDefault="00093C6F" w:rsidP="00C906A0">
      <w:pPr>
        <w:spacing w:after="30" w:line="259" w:lineRule="auto"/>
        <w:ind w:left="510"/>
        <w:rPr>
          <w:rFonts w:cs="Arial"/>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0E663620" w:rsidR="00D117C8" w:rsidRPr="004452A2" w:rsidRDefault="00D67F03">
      <w:pPr>
        <w:spacing w:after="250"/>
        <w:ind w:left="495" w:right="9"/>
        <w:rPr>
          <w:rFonts w:cs="Arial"/>
          <w:szCs w:val="20"/>
        </w:rPr>
      </w:pPr>
      <w:r w:rsidRPr="004452A2">
        <w:rPr>
          <w:rFonts w:cs="Arial"/>
          <w:szCs w:val="20"/>
        </w:rPr>
        <w:t xml:space="preserve">The meeting was adjourned at </w:t>
      </w:r>
      <w:r w:rsidR="00657C73">
        <w:rPr>
          <w:rFonts w:cs="Arial"/>
          <w:szCs w:val="20"/>
        </w:rPr>
        <w:t>5:29</w:t>
      </w:r>
      <w:r w:rsidR="00F15BE8">
        <w:rPr>
          <w:rFonts w:cs="Arial"/>
          <w:szCs w:val="20"/>
        </w:rPr>
        <w:t>.</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7F20E335" w:rsidR="00D117C8" w:rsidRPr="004452A2" w:rsidRDefault="00D67F03">
      <w:pPr>
        <w:ind w:left="495" w:right="9"/>
        <w:rPr>
          <w:rFonts w:cs="Arial"/>
          <w:szCs w:val="20"/>
        </w:rPr>
      </w:pPr>
      <w:r w:rsidRPr="004452A2">
        <w:rPr>
          <w:rFonts w:eastAsia="Arial" w:cs="Arial"/>
          <w:b/>
          <w:szCs w:val="20"/>
        </w:rPr>
        <w:t>Motioned:</w:t>
      </w:r>
      <w:r w:rsidR="00585BE6">
        <w:rPr>
          <w:rFonts w:eastAsia="Arial" w:cs="Arial"/>
          <w:b/>
          <w:szCs w:val="20"/>
        </w:rPr>
        <w:t xml:space="preserve"> </w:t>
      </w:r>
      <w:r w:rsidR="00585BE6" w:rsidRPr="00585BE6">
        <w:rPr>
          <w:rFonts w:eastAsia="Arial" w:cs="Arial"/>
          <w:bCs/>
          <w:szCs w:val="20"/>
        </w:rPr>
        <w:t>Ms.</w:t>
      </w:r>
      <w:r w:rsidRPr="004452A2">
        <w:rPr>
          <w:rFonts w:cs="Arial"/>
          <w:szCs w:val="20"/>
        </w:rPr>
        <w:t xml:space="preserve"> </w:t>
      </w:r>
      <w:r w:rsidR="00585BE6">
        <w:rPr>
          <w:rFonts w:cs="Arial"/>
          <w:szCs w:val="20"/>
        </w:rPr>
        <w:t>Candy Yocum</w:t>
      </w:r>
    </w:p>
    <w:p w14:paraId="2582FB10" w14:textId="391A9159"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585BE6">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57C73" w:rsidRPr="004452A2" w14:paraId="4F30A6F8" w14:textId="77777777" w:rsidTr="00950CD3">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23732FC" w14:textId="77777777" w:rsidR="00657C73" w:rsidRPr="004452A2" w:rsidRDefault="00657C73" w:rsidP="00950CD3">
            <w:pPr>
              <w:spacing w:line="259" w:lineRule="auto"/>
              <w:ind w:left="20"/>
              <w:jc w:val="center"/>
              <w:rPr>
                <w:rFonts w:cs="Arial"/>
                <w:szCs w:val="20"/>
              </w:rPr>
            </w:pPr>
            <w:r w:rsidRPr="004452A2">
              <w:rPr>
                <w:rFonts w:eastAsia="Arial" w:cs="Arial"/>
                <w:b/>
                <w:szCs w:val="20"/>
              </w:rPr>
              <w:lastRenderedPageBreak/>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AAB9A5B" w14:textId="77777777" w:rsidR="00657C73" w:rsidRPr="004452A2" w:rsidRDefault="00657C73" w:rsidP="00950CD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44D605D" w14:textId="77777777" w:rsidR="00657C73" w:rsidRPr="004452A2" w:rsidRDefault="00657C73" w:rsidP="00950CD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776AF51" w14:textId="77777777" w:rsidR="00657C73" w:rsidRPr="004452A2" w:rsidRDefault="00657C73" w:rsidP="00950CD3">
            <w:pPr>
              <w:spacing w:line="259" w:lineRule="auto"/>
              <w:ind w:left="20"/>
              <w:jc w:val="center"/>
              <w:rPr>
                <w:rFonts w:cs="Arial"/>
                <w:szCs w:val="20"/>
              </w:rPr>
            </w:pPr>
            <w:r w:rsidRPr="004452A2">
              <w:rPr>
                <w:rFonts w:eastAsia="Arial" w:cs="Arial"/>
                <w:b/>
                <w:szCs w:val="20"/>
              </w:rPr>
              <w:t>Abstaining</w:t>
            </w:r>
          </w:p>
        </w:tc>
      </w:tr>
      <w:tr w:rsidR="00657C73" w:rsidRPr="004452A2" w14:paraId="5A84A49C"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8824B31" w14:textId="77777777" w:rsidR="00657C73" w:rsidRPr="004452A2" w:rsidRDefault="00657C73" w:rsidP="00950CD3">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98B5B22"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2341A5E" w14:textId="77777777" w:rsidR="00657C73" w:rsidRPr="004452A2" w:rsidRDefault="00657C73" w:rsidP="00950CD3">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3E45B05" w14:textId="77777777" w:rsidR="00657C73" w:rsidRPr="004452A2" w:rsidRDefault="00657C73" w:rsidP="00950CD3">
            <w:pPr>
              <w:spacing w:after="160" w:line="259" w:lineRule="auto"/>
              <w:rPr>
                <w:rFonts w:cs="Arial"/>
                <w:szCs w:val="20"/>
              </w:rPr>
            </w:pPr>
          </w:p>
        </w:tc>
      </w:tr>
      <w:tr w:rsidR="00657C73" w:rsidRPr="004452A2" w14:paraId="1AA55BAA"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DABCDB0" w14:textId="77777777" w:rsidR="00657C73" w:rsidRPr="004452A2" w:rsidRDefault="00657C73" w:rsidP="00950CD3">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2FEAAAF"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EE6DBEE"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99029EE" w14:textId="77777777" w:rsidR="00657C73" w:rsidRPr="004452A2" w:rsidRDefault="00657C73" w:rsidP="00950CD3">
            <w:pPr>
              <w:spacing w:line="259" w:lineRule="auto"/>
              <w:rPr>
                <w:rFonts w:cs="Arial"/>
                <w:szCs w:val="20"/>
              </w:rPr>
            </w:pPr>
          </w:p>
        </w:tc>
      </w:tr>
      <w:tr w:rsidR="00657C73" w:rsidRPr="004452A2" w14:paraId="28756C52"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4BA582E" w14:textId="77777777" w:rsidR="00657C73" w:rsidRPr="004452A2" w:rsidRDefault="00657C73" w:rsidP="00950CD3">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BD5CB3C" w14:textId="77777777" w:rsidR="00657C73" w:rsidRPr="004452A2" w:rsidRDefault="00657C73" w:rsidP="00950CD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3E26D34"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0842467" w14:textId="77777777" w:rsidR="00657C73" w:rsidRPr="004452A2" w:rsidRDefault="00657C73" w:rsidP="00950CD3">
            <w:pPr>
              <w:spacing w:line="259" w:lineRule="auto"/>
              <w:rPr>
                <w:rFonts w:cs="Arial"/>
                <w:szCs w:val="20"/>
              </w:rPr>
            </w:pPr>
          </w:p>
        </w:tc>
      </w:tr>
      <w:tr w:rsidR="00657C73" w:rsidRPr="004452A2" w14:paraId="7FA64B4C"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BC944A8" w14:textId="77777777" w:rsidR="00657C73" w:rsidRPr="004452A2" w:rsidRDefault="00657C73" w:rsidP="00950CD3">
            <w:pPr>
              <w:spacing w:line="259" w:lineRule="auto"/>
              <w:ind w:left="20"/>
              <w:jc w:val="center"/>
              <w:rPr>
                <w:rFonts w:cs="Arial"/>
                <w:szCs w:val="20"/>
              </w:rPr>
            </w:pPr>
            <w:r>
              <w:rPr>
                <w:rFonts w:cs="Arial"/>
                <w:szCs w:val="20"/>
              </w:rPr>
              <w:t>Mike Flick,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35BA3B8" w14:textId="77777777" w:rsidR="00657C73" w:rsidRPr="004452A2" w:rsidRDefault="00657C73" w:rsidP="00950CD3">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DA496A5"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E3418C1" w14:textId="77777777" w:rsidR="00657C73" w:rsidRPr="004452A2" w:rsidRDefault="00657C73" w:rsidP="00950CD3">
            <w:pPr>
              <w:spacing w:line="259" w:lineRule="auto"/>
              <w:rPr>
                <w:rFonts w:cs="Arial"/>
                <w:szCs w:val="20"/>
              </w:rPr>
            </w:pPr>
          </w:p>
        </w:tc>
      </w:tr>
      <w:tr w:rsidR="00657C73" w:rsidRPr="004452A2" w14:paraId="3765B39F" w14:textId="77777777" w:rsidTr="00950CD3">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9A3A2BD" w14:textId="77777777" w:rsidR="00657C73" w:rsidRPr="004452A2" w:rsidRDefault="00657C73" w:rsidP="00950CD3">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5A6F784" w14:textId="77777777" w:rsidR="00657C73" w:rsidRPr="004452A2" w:rsidRDefault="00657C73" w:rsidP="00950CD3">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1724809" w14:textId="77777777" w:rsidR="00657C73" w:rsidRPr="004452A2" w:rsidRDefault="00657C73" w:rsidP="00950CD3">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8426D3E" w14:textId="77777777" w:rsidR="00657C73" w:rsidRPr="004452A2" w:rsidRDefault="00657C73" w:rsidP="00950CD3">
            <w:pPr>
              <w:spacing w:line="259" w:lineRule="auto"/>
              <w:rPr>
                <w:rFonts w:cs="Arial"/>
                <w:szCs w:val="20"/>
              </w:rPr>
            </w:pPr>
          </w:p>
        </w:tc>
      </w:tr>
    </w:tbl>
    <w:p w14:paraId="1988FEAA" w14:textId="36C13A16" w:rsidR="00587FE5" w:rsidRDefault="00587FE5">
      <w:pPr>
        <w:rPr>
          <w:rFonts w:cs="Arial"/>
          <w:szCs w:val="20"/>
        </w:rPr>
      </w:pPr>
    </w:p>
    <w:p w14:paraId="3A23FC8A" w14:textId="119C1C97" w:rsidR="00EB1A18" w:rsidRDefault="00EB1A18">
      <w:pPr>
        <w:rPr>
          <w:rFonts w:cs="Arial"/>
          <w:szCs w:val="20"/>
        </w:rPr>
      </w:pPr>
    </w:p>
    <w:p w14:paraId="01C92E15" w14:textId="5A853140" w:rsidR="00EB1A18" w:rsidRPr="004452A2" w:rsidRDefault="000C6F93">
      <w:pPr>
        <w:rPr>
          <w:rFonts w:cs="Arial"/>
          <w:szCs w:val="20"/>
        </w:rPr>
      </w:pPr>
      <w:r>
        <w:rPr>
          <w:rFonts w:cs="Arial"/>
          <w:szCs w:val="20"/>
        </w:rPr>
        <w:pict w14:anchorId="3B5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4pt;height:95.6pt">
            <v:imagedata r:id="rId22" o:title=""/>
            <o:lock v:ext="edit" ungrouping="t" rotation="t" cropping="t" verticies="t" text="t" grouping="t"/>
            <o:signatureline v:ext="edit" id="{8BD614DF-1B7B-4598-B294-472B33D6B78C}" provid="{00000000-0000-0000-0000-000000000000}" o:suggestedsigner="Board of Health Approval Signature" showsigndate="f"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Pr>
          <w:rFonts w:cs="Arial"/>
          <w:szCs w:val="20"/>
        </w:rPr>
        <w:pict w14:anchorId="1BB35CC4">
          <v:shape id="_x0000_i1026" type="#_x0000_t75" alt="Microsoft Office Signature Line..." style="width:192.4pt;height:95.6pt">
            <v:imagedata r:id="rId23" o:title=""/>
            <o:lock v:ext="edit" ungrouping="t" rotation="t" cropping="t" verticies="t" text="t" grouping="t"/>
            <o:signatureline v:ext="edit" id="{7113AF69-48E5-49E7-9B38-D0F278B53C6C}" provid="{00000000-0000-0000-0000-000000000000}" o:suggestedsigner2="Board of Health Approving Name and Title" issignatureline="t"/>
          </v:shape>
        </w:pict>
      </w:r>
    </w:p>
    <w:sectPr w:rsidR="00EB1A18" w:rsidRPr="004452A2" w:rsidSect="00A52304">
      <w:headerReference w:type="default" r:id="rId24"/>
      <w:footerReference w:type="even" r:id="rId25"/>
      <w:footerReference w:type="default" r:id="rId26"/>
      <w:footerReference w:type="first" r:id="rId27"/>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E640" w14:textId="77777777" w:rsidR="0045044B" w:rsidRDefault="0045044B">
      <w:pPr>
        <w:spacing w:after="0"/>
      </w:pPr>
      <w:r>
        <w:separator/>
      </w:r>
    </w:p>
  </w:endnote>
  <w:endnote w:type="continuationSeparator" w:id="0">
    <w:p w14:paraId="0D955604" w14:textId="77777777" w:rsidR="0045044B" w:rsidRDefault="00450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258A" w14:textId="77777777" w:rsidR="0045044B" w:rsidRDefault="0045044B">
      <w:pPr>
        <w:spacing w:after="0"/>
      </w:pPr>
      <w:r>
        <w:separator/>
      </w:r>
    </w:p>
  </w:footnote>
  <w:footnote w:type="continuationSeparator" w:id="0">
    <w:p w14:paraId="6B2DE212" w14:textId="77777777" w:rsidR="0045044B" w:rsidRDefault="00450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156623C6"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790E12">
      <w:rPr>
        <w:rFonts w:eastAsia="Arial" w:cs="Arial"/>
        <w:b/>
        <w:szCs w:val="20"/>
      </w:rPr>
      <w:t xml:space="preserve"> Minutes </w:t>
    </w:r>
    <w:r w:rsidR="003A2378">
      <w:rPr>
        <w:rFonts w:eastAsia="Arial" w:cs="Arial"/>
        <w:b/>
        <w:szCs w:val="20"/>
      </w:rPr>
      <w:t>–</w:t>
    </w:r>
    <w:r w:rsidR="00790E12">
      <w:rPr>
        <w:rFonts w:eastAsia="Arial" w:cs="Arial"/>
        <w:b/>
        <w:szCs w:val="20"/>
      </w:rPr>
      <w:t xml:space="preserve"> </w:t>
    </w:r>
    <w:r w:rsidR="003A2378">
      <w:rPr>
        <w:rFonts w:eastAsia="Arial" w:cs="Arial"/>
        <w:b/>
        <w:szCs w:val="20"/>
      </w:rPr>
      <w:t xml:space="preserve">Special </w:t>
    </w:r>
    <w:r w:rsidR="00167099" w:rsidRPr="004452A2">
      <w:rPr>
        <w:rFonts w:eastAsia="Arial" w:cs="Arial"/>
        <w:b/>
        <w:szCs w:val="20"/>
      </w:rPr>
      <w:t>Galion Board of Health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2B2E6F12" w:rsidR="00562D90" w:rsidRPr="002160FD" w:rsidRDefault="00895788" w:rsidP="00895788">
    <w:pPr>
      <w:spacing w:after="362"/>
      <w:ind w:left="2851" w:right="3558" w:firstLine="29"/>
      <w:rPr>
        <w:rFonts w:cs="Arial"/>
        <w:szCs w:val="20"/>
      </w:rPr>
    </w:pPr>
    <w:r>
      <w:rPr>
        <w:rFonts w:cs="Arial"/>
        <w:szCs w:val="20"/>
      </w:rPr>
      <w:t xml:space="preserve">  </w:t>
    </w:r>
    <w:r w:rsidR="000C6F93">
      <w:rPr>
        <w:rFonts w:cs="Arial"/>
        <w:szCs w:val="20"/>
      </w:rPr>
      <w:t>Tues</w:t>
    </w:r>
    <w:r w:rsidR="00167099" w:rsidRPr="004452A2">
      <w:rPr>
        <w:rFonts w:cs="Arial"/>
        <w:szCs w:val="20"/>
      </w:rPr>
      <w:t xml:space="preserve">day, </w:t>
    </w:r>
    <w:r w:rsidR="000C6F93">
      <w:rPr>
        <w:rFonts w:cs="Arial"/>
        <w:szCs w:val="20"/>
      </w:rPr>
      <w:t>April 25</w:t>
    </w:r>
    <w:r w:rsidR="00167099" w:rsidRPr="004452A2">
      <w:rPr>
        <w:rFonts w:cs="Arial"/>
        <w:szCs w:val="20"/>
      </w:rPr>
      <w:t xml:space="preserve">, </w:t>
    </w:r>
    <w:r w:rsidR="00A07976" w:rsidRPr="004452A2">
      <w:rPr>
        <w:rFonts w:cs="Arial"/>
        <w:szCs w:val="20"/>
      </w:rPr>
      <w:t>202</w:t>
    </w:r>
    <w:r w:rsidR="001E3F32">
      <w:rPr>
        <w:rFonts w:cs="Arial"/>
        <w:szCs w:val="20"/>
      </w:rPr>
      <w:t>3</w:t>
    </w:r>
    <w:r w:rsidR="00A07976" w:rsidRPr="004452A2">
      <w:rPr>
        <w:rFonts w:cs="Arial"/>
        <w:szCs w:val="20"/>
      </w:rPr>
      <w:t>,</w:t>
    </w:r>
    <w:r w:rsidR="00167099" w:rsidRPr="004452A2">
      <w:rPr>
        <w:rFonts w:cs="Arial"/>
        <w:szCs w:val="20"/>
      </w:rPr>
      <w:t xml:space="preserve"> 5:</w:t>
    </w:r>
    <w:r w:rsidR="000C6F93">
      <w:rPr>
        <w:rFonts w:cs="Arial"/>
        <w:szCs w:val="20"/>
      </w:rPr>
      <w:t>00</w:t>
    </w:r>
    <w:r w:rsidR="00167099" w:rsidRPr="004452A2">
      <w:rPr>
        <w:rFonts w:cs="Arial"/>
        <w:szCs w:val="20"/>
      </w:rPr>
      <w:t>pm-</w:t>
    </w:r>
    <w:r w:rsidR="00732265">
      <w:rPr>
        <w:rFonts w:cs="Arial"/>
        <w:szCs w:val="20"/>
      </w:rPr>
      <w:t>6</w:t>
    </w:r>
    <w:r w:rsidR="00167099" w:rsidRPr="004452A2">
      <w:rPr>
        <w:rFonts w:cs="Arial"/>
        <w:szCs w:val="20"/>
      </w:rPr>
      <w:t>:</w:t>
    </w:r>
    <w:r w:rsidR="002160FD">
      <w:rPr>
        <w:rFonts w:cs="Arial"/>
        <w:szCs w:val="20"/>
      </w:rPr>
      <w:t>3</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45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00018"/>
    <w:rsid w:val="00002AD6"/>
    <w:rsid w:val="00007E05"/>
    <w:rsid w:val="00010D12"/>
    <w:rsid w:val="000129A2"/>
    <w:rsid w:val="0002299B"/>
    <w:rsid w:val="000408CE"/>
    <w:rsid w:val="00052AB5"/>
    <w:rsid w:val="00054873"/>
    <w:rsid w:val="000557A4"/>
    <w:rsid w:val="0005738C"/>
    <w:rsid w:val="00060A00"/>
    <w:rsid w:val="00075C1F"/>
    <w:rsid w:val="000819CE"/>
    <w:rsid w:val="00084A20"/>
    <w:rsid w:val="00091323"/>
    <w:rsid w:val="00093C6F"/>
    <w:rsid w:val="0009658E"/>
    <w:rsid w:val="00097CF4"/>
    <w:rsid w:val="000A05B5"/>
    <w:rsid w:val="000A2E95"/>
    <w:rsid w:val="000B16C0"/>
    <w:rsid w:val="000C6F93"/>
    <w:rsid w:val="000D6E15"/>
    <w:rsid w:val="000E4333"/>
    <w:rsid w:val="000E584F"/>
    <w:rsid w:val="000E6731"/>
    <w:rsid w:val="000E77D5"/>
    <w:rsid w:val="00105613"/>
    <w:rsid w:val="001155B3"/>
    <w:rsid w:val="00124B6E"/>
    <w:rsid w:val="0013593D"/>
    <w:rsid w:val="00137AF9"/>
    <w:rsid w:val="001429AF"/>
    <w:rsid w:val="00145ED5"/>
    <w:rsid w:val="001512DA"/>
    <w:rsid w:val="00167099"/>
    <w:rsid w:val="001776F3"/>
    <w:rsid w:val="0019109E"/>
    <w:rsid w:val="001930CB"/>
    <w:rsid w:val="001938CC"/>
    <w:rsid w:val="001A07A4"/>
    <w:rsid w:val="001A4207"/>
    <w:rsid w:val="001A589E"/>
    <w:rsid w:val="001B4662"/>
    <w:rsid w:val="001C7486"/>
    <w:rsid w:val="001D1FF7"/>
    <w:rsid w:val="001E3F32"/>
    <w:rsid w:val="00200DF6"/>
    <w:rsid w:val="0021375F"/>
    <w:rsid w:val="002157D5"/>
    <w:rsid w:val="002160FD"/>
    <w:rsid w:val="00223996"/>
    <w:rsid w:val="0022483F"/>
    <w:rsid w:val="00231606"/>
    <w:rsid w:val="00235CD7"/>
    <w:rsid w:val="00244AEE"/>
    <w:rsid w:val="002504F3"/>
    <w:rsid w:val="002511B0"/>
    <w:rsid w:val="0025289A"/>
    <w:rsid w:val="002532C5"/>
    <w:rsid w:val="0025562E"/>
    <w:rsid w:val="0025628C"/>
    <w:rsid w:val="002602A0"/>
    <w:rsid w:val="00262B45"/>
    <w:rsid w:val="00273822"/>
    <w:rsid w:val="00283564"/>
    <w:rsid w:val="00285F31"/>
    <w:rsid w:val="00286FE6"/>
    <w:rsid w:val="00287454"/>
    <w:rsid w:val="002A3495"/>
    <w:rsid w:val="002A5365"/>
    <w:rsid w:val="002B4F17"/>
    <w:rsid w:val="002C4B99"/>
    <w:rsid w:val="002D77F4"/>
    <w:rsid w:val="002E2C44"/>
    <w:rsid w:val="002E6DF1"/>
    <w:rsid w:val="00300E20"/>
    <w:rsid w:val="003017BC"/>
    <w:rsid w:val="00312E7C"/>
    <w:rsid w:val="00313E38"/>
    <w:rsid w:val="00316862"/>
    <w:rsid w:val="00317CA2"/>
    <w:rsid w:val="00344AE8"/>
    <w:rsid w:val="00350FFB"/>
    <w:rsid w:val="003A2378"/>
    <w:rsid w:val="003A597E"/>
    <w:rsid w:val="003C1CE7"/>
    <w:rsid w:val="003D1204"/>
    <w:rsid w:val="003D73A6"/>
    <w:rsid w:val="003E053C"/>
    <w:rsid w:val="003E18BB"/>
    <w:rsid w:val="003E2BE5"/>
    <w:rsid w:val="003E7231"/>
    <w:rsid w:val="003F1222"/>
    <w:rsid w:val="003F1D08"/>
    <w:rsid w:val="003F5377"/>
    <w:rsid w:val="003F708E"/>
    <w:rsid w:val="00406425"/>
    <w:rsid w:val="004079BF"/>
    <w:rsid w:val="00414D4D"/>
    <w:rsid w:val="00417570"/>
    <w:rsid w:val="00423038"/>
    <w:rsid w:val="00425ED0"/>
    <w:rsid w:val="00440EEC"/>
    <w:rsid w:val="004452A2"/>
    <w:rsid w:val="0045044B"/>
    <w:rsid w:val="0045118A"/>
    <w:rsid w:val="00465927"/>
    <w:rsid w:val="00472D36"/>
    <w:rsid w:val="00474B8E"/>
    <w:rsid w:val="00475C4B"/>
    <w:rsid w:val="004805C5"/>
    <w:rsid w:val="0048510F"/>
    <w:rsid w:val="00485936"/>
    <w:rsid w:val="00485AA0"/>
    <w:rsid w:val="00485FD3"/>
    <w:rsid w:val="004A595A"/>
    <w:rsid w:val="004B6735"/>
    <w:rsid w:val="004D05D0"/>
    <w:rsid w:val="004D065F"/>
    <w:rsid w:val="004D1C77"/>
    <w:rsid w:val="004D4F64"/>
    <w:rsid w:val="004D59F2"/>
    <w:rsid w:val="004D7E93"/>
    <w:rsid w:val="004E00F3"/>
    <w:rsid w:val="004E41D8"/>
    <w:rsid w:val="004F117C"/>
    <w:rsid w:val="0050686E"/>
    <w:rsid w:val="00507FCF"/>
    <w:rsid w:val="00511E7B"/>
    <w:rsid w:val="005201D2"/>
    <w:rsid w:val="0053072A"/>
    <w:rsid w:val="00532E00"/>
    <w:rsid w:val="00534424"/>
    <w:rsid w:val="00562D90"/>
    <w:rsid w:val="00564B02"/>
    <w:rsid w:val="005745DF"/>
    <w:rsid w:val="00575AF7"/>
    <w:rsid w:val="00585BE6"/>
    <w:rsid w:val="00587FE5"/>
    <w:rsid w:val="00595B2B"/>
    <w:rsid w:val="005A2E27"/>
    <w:rsid w:val="005A3E5E"/>
    <w:rsid w:val="005B28A5"/>
    <w:rsid w:val="005B5003"/>
    <w:rsid w:val="005B71AD"/>
    <w:rsid w:val="005C534C"/>
    <w:rsid w:val="005C6B07"/>
    <w:rsid w:val="005D1E28"/>
    <w:rsid w:val="005D2B7D"/>
    <w:rsid w:val="005E66D0"/>
    <w:rsid w:val="005F4055"/>
    <w:rsid w:val="00611F01"/>
    <w:rsid w:val="0061668B"/>
    <w:rsid w:val="0062209A"/>
    <w:rsid w:val="00630B6B"/>
    <w:rsid w:val="006310FB"/>
    <w:rsid w:val="00631ADA"/>
    <w:rsid w:val="00633002"/>
    <w:rsid w:val="006342AA"/>
    <w:rsid w:val="006540F9"/>
    <w:rsid w:val="00657C73"/>
    <w:rsid w:val="0066332F"/>
    <w:rsid w:val="006639DC"/>
    <w:rsid w:val="0066682A"/>
    <w:rsid w:val="0066776C"/>
    <w:rsid w:val="00670F77"/>
    <w:rsid w:val="006854F7"/>
    <w:rsid w:val="0069333C"/>
    <w:rsid w:val="006952CF"/>
    <w:rsid w:val="006A63C4"/>
    <w:rsid w:val="006B69F8"/>
    <w:rsid w:val="006C29A7"/>
    <w:rsid w:val="006C47DA"/>
    <w:rsid w:val="006C4F4D"/>
    <w:rsid w:val="006C63A9"/>
    <w:rsid w:val="006F4B9C"/>
    <w:rsid w:val="006F728F"/>
    <w:rsid w:val="00701636"/>
    <w:rsid w:val="00724984"/>
    <w:rsid w:val="007308F9"/>
    <w:rsid w:val="00732265"/>
    <w:rsid w:val="007347DB"/>
    <w:rsid w:val="00745892"/>
    <w:rsid w:val="0074607E"/>
    <w:rsid w:val="00763012"/>
    <w:rsid w:val="007856D3"/>
    <w:rsid w:val="00790E12"/>
    <w:rsid w:val="007B06B1"/>
    <w:rsid w:val="007B40FE"/>
    <w:rsid w:val="007E65C0"/>
    <w:rsid w:val="007F08C5"/>
    <w:rsid w:val="007F2AE4"/>
    <w:rsid w:val="0080596D"/>
    <w:rsid w:val="00806041"/>
    <w:rsid w:val="00813225"/>
    <w:rsid w:val="00815FEE"/>
    <w:rsid w:val="008335F6"/>
    <w:rsid w:val="0083507F"/>
    <w:rsid w:val="008355E3"/>
    <w:rsid w:val="00837299"/>
    <w:rsid w:val="00840799"/>
    <w:rsid w:val="00841E65"/>
    <w:rsid w:val="00863D12"/>
    <w:rsid w:val="00865BFA"/>
    <w:rsid w:val="0086728A"/>
    <w:rsid w:val="00867BCF"/>
    <w:rsid w:val="00873B9A"/>
    <w:rsid w:val="00874403"/>
    <w:rsid w:val="008749A3"/>
    <w:rsid w:val="00874F9B"/>
    <w:rsid w:val="0087623F"/>
    <w:rsid w:val="00877B05"/>
    <w:rsid w:val="00886885"/>
    <w:rsid w:val="00895788"/>
    <w:rsid w:val="008A0959"/>
    <w:rsid w:val="008B0F3E"/>
    <w:rsid w:val="008B1C4B"/>
    <w:rsid w:val="008B7FF6"/>
    <w:rsid w:val="008E4439"/>
    <w:rsid w:val="008F37C7"/>
    <w:rsid w:val="0090528F"/>
    <w:rsid w:val="00905E67"/>
    <w:rsid w:val="0091306F"/>
    <w:rsid w:val="00915732"/>
    <w:rsid w:val="00920A75"/>
    <w:rsid w:val="009533D6"/>
    <w:rsid w:val="009654CB"/>
    <w:rsid w:val="00971726"/>
    <w:rsid w:val="00986AD0"/>
    <w:rsid w:val="00996069"/>
    <w:rsid w:val="009A57E3"/>
    <w:rsid w:val="009C171B"/>
    <w:rsid w:val="009D1287"/>
    <w:rsid w:val="009D2BB6"/>
    <w:rsid w:val="009E1904"/>
    <w:rsid w:val="009E2EDC"/>
    <w:rsid w:val="009E4D1E"/>
    <w:rsid w:val="009F64B2"/>
    <w:rsid w:val="00A00B2E"/>
    <w:rsid w:val="00A07976"/>
    <w:rsid w:val="00A1562D"/>
    <w:rsid w:val="00A203A6"/>
    <w:rsid w:val="00A25F5C"/>
    <w:rsid w:val="00A34108"/>
    <w:rsid w:val="00A355C5"/>
    <w:rsid w:val="00A516AE"/>
    <w:rsid w:val="00A52304"/>
    <w:rsid w:val="00A53571"/>
    <w:rsid w:val="00A55E74"/>
    <w:rsid w:val="00A71AB9"/>
    <w:rsid w:val="00A775E0"/>
    <w:rsid w:val="00A974A3"/>
    <w:rsid w:val="00AA52B9"/>
    <w:rsid w:val="00AB3C22"/>
    <w:rsid w:val="00AB49CA"/>
    <w:rsid w:val="00AB7D4C"/>
    <w:rsid w:val="00AC1F7E"/>
    <w:rsid w:val="00AD3342"/>
    <w:rsid w:val="00AD67C0"/>
    <w:rsid w:val="00AD6865"/>
    <w:rsid w:val="00AE3448"/>
    <w:rsid w:val="00AE4BCB"/>
    <w:rsid w:val="00B02A65"/>
    <w:rsid w:val="00B06D67"/>
    <w:rsid w:val="00B209DA"/>
    <w:rsid w:val="00B230E6"/>
    <w:rsid w:val="00B25CD3"/>
    <w:rsid w:val="00B418DE"/>
    <w:rsid w:val="00B4358C"/>
    <w:rsid w:val="00B440A8"/>
    <w:rsid w:val="00B626C9"/>
    <w:rsid w:val="00B70A5F"/>
    <w:rsid w:val="00B74A44"/>
    <w:rsid w:val="00B8273F"/>
    <w:rsid w:val="00BA2BE9"/>
    <w:rsid w:val="00BA586B"/>
    <w:rsid w:val="00BC21B6"/>
    <w:rsid w:val="00BC329E"/>
    <w:rsid w:val="00BD29B2"/>
    <w:rsid w:val="00BE5D9D"/>
    <w:rsid w:val="00BE7378"/>
    <w:rsid w:val="00BF5437"/>
    <w:rsid w:val="00C0305D"/>
    <w:rsid w:val="00C06D27"/>
    <w:rsid w:val="00C1189C"/>
    <w:rsid w:val="00C24688"/>
    <w:rsid w:val="00C46FB9"/>
    <w:rsid w:val="00C53475"/>
    <w:rsid w:val="00C555F2"/>
    <w:rsid w:val="00C628C8"/>
    <w:rsid w:val="00C679A0"/>
    <w:rsid w:val="00C723E8"/>
    <w:rsid w:val="00C906A0"/>
    <w:rsid w:val="00C96311"/>
    <w:rsid w:val="00CB16B0"/>
    <w:rsid w:val="00CB3D1D"/>
    <w:rsid w:val="00CB6DAF"/>
    <w:rsid w:val="00CC06A3"/>
    <w:rsid w:val="00CD0A4D"/>
    <w:rsid w:val="00CD136B"/>
    <w:rsid w:val="00CD6C1D"/>
    <w:rsid w:val="00CE3EED"/>
    <w:rsid w:val="00CF0738"/>
    <w:rsid w:val="00D001D9"/>
    <w:rsid w:val="00D042FF"/>
    <w:rsid w:val="00D07949"/>
    <w:rsid w:val="00D117C8"/>
    <w:rsid w:val="00D23EAD"/>
    <w:rsid w:val="00D336E6"/>
    <w:rsid w:val="00D377E8"/>
    <w:rsid w:val="00D4589E"/>
    <w:rsid w:val="00D62E39"/>
    <w:rsid w:val="00D67F03"/>
    <w:rsid w:val="00D7405E"/>
    <w:rsid w:val="00D76520"/>
    <w:rsid w:val="00D77AEA"/>
    <w:rsid w:val="00D81EE5"/>
    <w:rsid w:val="00D943DF"/>
    <w:rsid w:val="00DA3E8A"/>
    <w:rsid w:val="00DA6A55"/>
    <w:rsid w:val="00DB1D6F"/>
    <w:rsid w:val="00DB6C59"/>
    <w:rsid w:val="00DB6D76"/>
    <w:rsid w:val="00DD75ED"/>
    <w:rsid w:val="00DE1FF0"/>
    <w:rsid w:val="00DE4E4E"/>
    <w:rsid w:val="00DF56AA"/>
    <w:rsid w:val="00E1083A"/>
    <w:rsid w:val="00E12A43"/>
    <w:rsid w:val="00E1302C"/>
    <w:rsid w:val="00E149A2"/>
    <w:rsid w:val="00E21178"/>
    <w:rsid w:val="00E221D9"/>
    <w:rsid w:val="00E24DF6"/>
    <w:rsid w:val="00E25573"/>
    <w:rsid w:val="00E25953"/>
    <w:rsid w:val="00E25CA2"/>
    <w:rsid w:val="00E33DFC"/>
    <w:rsid w:val="00E35BC3"/>
    <w:rsid w:val="00E36283"/>
    <w:rsid w:val="00E426E2"/>
    <w:rsid w:val="00E52575"/>
    <w:rsid w:val="00E549AE"/>
    <w:rsid w:val="00E844B4"/>
    <w:rsid w:val="00E8771D"/>
    <w:rsid w:val="00EA4384"/>
    <w:rsid w:val="00EB1A18"/>
    <w:rsid w:val="00EB4DE7"/>
    <w:rsid w:val="00EB6F5F"/>
    <w:rsid w:val="00EB74B4"/>
    <w:rsid w:val="00EC1CDC"/>
    <w:rsid w:val="00EC22D1"/>
    <w:rsid w:val="00ED096D"/>
    <w:rsid w:val="00ED2B5C"/>
    <w:rsid w:val="00ED32BD"/>
    <w:rsid w:val="00EE7D82"/>
    <w:rsid w:val="00EF1FDD"/>
    <w:rsid w:val="00EF7219"/>
    <w:rsid w:val="00F0141D"/>
    <w:rsid w:val="00F037C6"/>
    <w:rsid w:val="00F05ADF"/>
    <w:rsid w:val="00F143D2"/>
    <w:rsid w:val="00F15BE8"/>
    <w:rsid w:val="00F1788A"/>
    <w:rsid w:val="00F23298"/>
    <w:rsid w:val="00F310D6"/>
    <w:rsid w:val="00F37C41"/>
    <w:rsid w:val="00F41B45"/>
    <w:rsid w:val="00F45B07"/>
    <w:rsid w:val="00F5107F"/>
    <w:rsid w:val="00F51636"/>
    <w:rsid w:val="00F5589C"/>
    <w:rsid w:val="00F67B00"/>
    <w:rsid w:val="00F72885"/>
    <w:rsid w:val="00F94317"/>
    <w:rsid w:val="00FA0BDC"/>
    <w:rsid w:val="00FA525A"/>
    <w:rsid w:val="00FA6CAE"/>
    <w:rsid w:val="00FB584E"/>
    <w:rsid w:val="00FC5DAD"/>
    <w:rsid w:val="00FD24A6"/>
    <w:rsid w:val="00FE4B4F"/>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88"/>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89">
      <w:bodyDiv w:val="1"/>
      <w:marLeft w:val="0"/>
      <w:marRight w:val="0"/>
      <w:marTop w:val="0"/>
      <w:marBottom w:val="0"/>
      <w:divBdr>
        <w:top w:val="none" w:sz="0" w:space="0" w:color="auto"/>
        <w:left w:val="none" w:sz="0" w:space="0" w:color="auto"/>
        <w:bottom w:val="none" w:sz="0" w:space="0" w:color="auto"/>
        <w:right w:val="none" w:sz="0" w:space="0" w:color="auto"/>
      </w:divBdr>
      <w:divsChild>
        <w:div w:id="1918393911">
          <w:marLeft w:val="450"/>
          <w:marRight w:val="-225"/>
          <w:marTop w:val="0"/>
          <w:marBottom w:val="0"/>
          <w:divBdr>
            <w:top w:val="none" w:sz="0" w:space="0" w:color="auto"/>
            <w:left w:val="none" w:sz="0" w:space="0" w:color="auto"/>
            <w:bottom w:val="none" w:sz="0" w:space="0" w:color="auto"/>
            <w:right w:val="none" w:sz="0" w:space="0" w:color="auto"/>
          </w:divBdr>
          <w:divsChild>
            <w:div w:id="1931356055">
              <w:marLeft w:val="0"/>
              <w:marRight w:val="0"/>
              <w:marTop w:val="0"/>
              <w:marBottom w:val="0"/>
              <w:divBdr>
                <w:top w:val="none" w:sz="0" w:space="0" w:color="auto"/>
                <w:left w:val="none" w:sz="0" w:space="0" w:color="auto"/>
                <w:bottom w:val="none" w:sz="0" w:space="0" w:color="auto"/>
                <w:right w:val="none" w:sz="0" w:space="0" w:color="auto"/>
              </w:divBdr>
              <w:divsChild>
                <w:div w:id="6077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161550351">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513375213">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575628632">
      <w:bodyDiv w:val="1"/>
      <w:marLeft w:val="0"/>
      <w:marRight w:val="0"/>
      <w:marTop w:val="0"/>
      <w:marBottom w:val="0"/>
      <w:divBdr>
        <w:top w:val="none" w:sz="0" w:space="0" w:color="auto"/>
        <w:left w:val="none" w:sz="0" w:space="0" w:color="auto"/>
        <w:bottom w:val="none" w:sz="0" w:space="0" w:color="auto"/>
        <w:right w:val="none" w:sz="0" w:space="0" w:color="auto"/>
      </w:divBdr>
    </w:div>
    <w:div w:id="630868394">
      <w:bodyDiv w:val="1"/>
      <w:marLeft w:val="0"/>
      <w:marRight w:val="0"/>
      <w:marTop w:val="0"/>
      <w:marBottom w:val="0"/>
      <w:divBdr>
        <w:top w:val="none" w:sz="0" w:space="0" w:color="auto"/>
        <w:left w:val="none" w:sz="0" w:space="0" w:color="auto"/>
        <w:bottom w:val="none" w:sz="0" w:space="0" w:color="auto"/>
        <w:right w:val="none" w:sz="0" w:space="0" w:color="auto"/>
      </w:divBdr>
      <w:divsChild>
        <w:div w:id="1060714995">
          <w:marLeft w:val="450"/>
          <w:marRight w:val="-225"/>
          <w:marTop w:val="0"/>
          <w:marBottom w:val="0"/>
          <w:divBdr>
            <w:top w:val="none" w:sz="0" w:space="0" w:color="auto"/>
            <w:left w:val="none" w:sz="0" w:space="0" w:color="auto"/>
            <w:bottom w:val="none" w:sz="0" w:space="0" w:color="auto"/>
            <w:right w:val="none" w:sz="0" w:space="0" w:color="auto"/>
          </w:divBdr>
          <w:divsChild>
            <w:div w:id="1978101105">
              <w:marLeft w:val="0"/>
              <w:marRight w:val="0"/>
              <w:marTop w:val="0"/>
              <w:marBottom w:val="0"/>
              <w:divBdr>
                <w:top w:val="none" w:sz="0" w:space="0" w:color="auto"/>
                <w:left w:val="none" w:sz="0" w:space="0" w:color="auto"/>
                <w:bottom w:val="none" w:sz="0" w:space="0" w:color="auto"/>
                <w:right w:val="none" w:sz="0" w:space="0" w:color="auto"/>
              </w:divBdr>
              <w:divsChild>
                <w:div w:id="1807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943271915">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20627492">
      <w:bodyDiv w:val="1"/>
      <w:marLeft w:val="0"/>
      <w:marRight w:val="0"/>
      <w:marTop w:val="0"/>
      <w:marBottom w:val="0"/>
      <w:divBdr>
        <w:top w:val="none" w:sz="0" w:space="0" w:color="auto"/>
        <w:left w:val="none" w:sz="0" w:space="0" w:color="auto"/>
        <w:bottom w:val="none" w:sz="0" w:space="0" w:color="auto"/>
        <w:right w:val="none" w:sz="0" w:space="0" w:color="auto"/>
      </w:divBdr>
      <w:divsChild>
        <w:div w:id="1467435946">
          <w:marLeft w:val="450"/>
          <w:marRight w:val="-225"/>
          <w:marTop w:val="0"/>
          <w:marBottom w:val="0"/>
          <w:divBdr>
            <w:top w:val="none" w:sz="0" w:space="0" w:color="auto"/>
            <w:left w:val="none" w:sz="0" w:space="0" w:color="auto"/>
            <w:bottom w:val="none" w:sz="0" w:space="0" w:color="auto"/>
            <w:right w:val="none" w:sz="0" w:space="0" w:color="auto"/>
          </w:divBdr>
          <w:divsChild>
            <w:div w:id="201093767">
              <w:marLeft w:val="0"/>
              <w:marRight w:val="0"/>
              <w:marTop w:val="0"/>
              <w:marBottom w:val="0"/>
              <w:divBdr>
                <w:top w:val="none" w:sz="0" w:space="0" w:color="auto"/>
                <w:left w:val="none" w:sz="0" w:space="0" w:color="auto"/>
                <w:bottom w:val="none" w:sz="0" w:space="0" w:color="auto"/>
                <w:right w:val="none" w:sz="0" w:space="0" w:color="auto"/>
              </w:divBdr>
              <w:divsChild>
                <w:div w:id="9375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474">
      <w:bodyDiv w:val="1"/>
      <w:marLeft w:val="0"/>
      <w:marRight w:val="0"/>
      <w:marTop w:val="0"/>
      <w:marBottom w:val="0"/>
      <w:divBdr>
        <w:top w:val="none" w:sz="0" w:space="0" w:color="auto"/>
        <w:left w:val="none" w:sz="0" w:space="0" w:color="auto"/>
        <w:bottom w:val="none" w:sz="0" w:space="0" w:color="auto"/>
        <w:right w:val="none" w:sz="0" w:space="0" w:color="auto"/>
      </w:divBdr>
    </w:div>
    <w:div w:id="1229264829">
      <w:bodyDiv w:val="1"/>
      <w:marLeft w:val="0"/>
      <w:marRight w:val="0"/>
      <w:marTop w:val="0"/>
      <w:marBottom w:val="0"/>
      <w:divBdr>
        <w:top w:val="none" w:sz="0" w:space="0" w:color="auto"/>
        <w:left w:val="none" w:sz="0" w:space="0" w:color="auto"/>
        <w:bottom w:val="none" w:sz="0" w:space="0" w:color="auto"/>
        <w:right w:val="none" w:sz="0" w:space="0" w:color="auto"/>
      </w:divBdr>
    </w:div>
    <w:div w:id="1272662951">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462771338">
      <w:bodyDiv w:val="1"/>
      <w:marLeft w:val="0"/>
      <w:marRight w:val="0"/>
      <w:marTop w:val="0"/>
      <w:marBottom w:val="0"/>
      <w:divBdr>
        <w:top w:val="none" w:sz="0" w:space="0" w:color="auto"/>
        <w:left w:val="none" w:sz="0" w:space="0" w:color="auto"/>
        <w:bottom w:val="none" w:sz="0" w:space="0" w:color="auto"/>
        <w:right w:val="none" w:sz="0" w:space="0" w:color="auto"/>
      </w:divBdr>
      <w:divsChild>
        <w:div w:id="1230726850">
          <w:marLeft w:val="450"/>
          <w:marRight w:val="-225"/>
          <w:marTop w:val="0"/>
          <w:marBottom w:val="0"/>
          <w:divBdr>
            <w:top w:val="none" w:sz="0" w:space="0" w:color="auto"/>
            <w:left w:val="none" w:sz="0" w:space="0" w:color="auto"/>
            <w:bottom w:val="none" w:sz="0" w:space="0" w:color="auto"/>
            <w:right w:val="none" w:sz="0" w:space="0" w:color="auto"/>
          </w:divBdr>
          <w:divsChild>
            <w:div w:id="659387412">
              <w:marLeft w:val="0"/>
              <w:marRight w:val="0"/>
              <w:marTop w:val="0"/>
              <w:marBottom w:val="0"/>
              <w:divBdr>
                <w:top w:val="none" w:sz="0" w:space="0" w:color="auto"/>
                <w:left w:val="none" w:sz="0" w:space="0" w:color="auto"/>
                <w:bottom w:val="none" w:sz="0" w:space="0" w:color="auto"/>
                <w:right w:val="none" w:sz="0" w:space="0" w:color="auto"/>
              </w:divBdr>
              <w:divsChild>
                <w:div w:id="9622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6059">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39591503">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1985891471">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04-25-23%20(special%20meeting)/Monthly%20Report%20-%20EH,%20March%202023.pdf" TargetMode="External"/><Relationship Id="rId13" Type="http://schemas.openxmlformats.org/officeDocument/2006/relationships/hyperlink" Target="https://www.ohioattorneygeneral.gov/Legal/Sunshine-Laws/Sunshine-Law-Training" TargetMode="External"/><Relationship Id="rId18" Type="http://schemas.openxmlformats.org/officeDocument/2006/relationships/hyperlink" Target="../04-25-23%20(special%20meeting)/Personnel%20Action%20Form%20-%20Jena%20Wells.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uncil%20CALENDAR-May%202023.docx" TargetMode="External"/><Relationship Id="rId7" Type="http://schemas.openxmlformats.org/officeDocument/2006/relationships/hyperlink" Target="../04-25-23%20(special%20meeting)/Monthly%20Report%20-%20HC,%20March%202023.pdf" TargetMode="External"/><Relationship Id="rId12" Type="http://schemas.openxmlformats.org/officeDocument/2006/relationships/hyperlink" Target="../04-25-23%20(special%20meeting)/Contract%20-%20Permitium%20Price%20Alignment.pdf" TargetMode="External"/><Relationship Id="rId17" Type="http://schemas.openxmlformats.org/officeDocument/2006/relationships/hyperlink" Target="../04-25-23%20(special%20meeting)/Fiscal%20Reports%2003-2023%20(Final).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04-25-23%20(special%20meeting)/Minutes%20-%20March%202023%20Special%20Mtg%20(Final).pdf" TargetMode="External"/><Relationship Id="rId20" Type="http://schemas.openxmlformats.org/officeDocument/2006/relationships/hyperlink" Target="../04-25-23%20(special%20meeting)/Council%20CALENDAR-April%202023.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04-25-23%20(special%20meeting)/Contract%20-%20MPH%20Practicum%20Agreement%209.2022.docx.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galionhealthorg.blueskymeeting.com/meeting_groups/225/item_attachments/66666"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04-25-23%20(special%20meeting)/Monthly%20Report%20-%20NP,%20FebMar2023.docx" TargetMode="External"/><Relationship Id="rId19" Type="http://schemas.openxmlformats.org/officeDocument/2006/relationships/hyperlink" Target="../2023%20Board%20of%20Health%20Meeting%20Dates.docx" TargetMode="External"/><Relationship Id="rId4" Type="http://schemas.openxmlformats.org/officeDocument/2006/relationships/webSettings" Target="webSettings.xml"/><Relationship Id="rId9" Type="http://schemas.openxmlformats.org/officeDocument/2006/relationships/hyperlink" Target="../04-25-23%20(special%20meeting)/Monthly%20Report%20-%20DON,%20March%202023.docx" TargetMode="External"/><Relationship Id="rId14" Type="http://schemas.openxmlformats.org/officeDocument/2006/relationships/hyperlink" Target="https://www.kent.edu/publichealth/local-boards-health-continuing-education-lectures" TargetMode="External"/><Relationship Id="rId22" Type="http://schemas.openxmlformats.org/officeDocument/2006/relationships/image" Target="media/image1.emf"/><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5171</TotalTime>
  <Pages>7</Pages>
  <Words>2747</Words>
  <Characters>11347</Characters>
  <Application>Microsoft Office Word</Application>
  <DocSecurity>0</DocSecurity>
  <Lines>2269</Lines>
  <Paragraphs>1409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117</cp:revision>
  <cp:lastPrinted>2022-10-05T14:07:00Z</cp:lastPrinted>
  <dcterms:created xsi:type="dcterms:W3CDTF">2023-03-01T17:32:00Z</dcterms:created>
  <dcterms:modified xsi:type="dcterms:W3CDTF">2023-04-27T18:53:00Z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52b90cca8bc2eec7ddf39aff4c6f564fe759f3ee7a3db29d94a61e40bd4a6e4c</vt:lpwstr>
  </property>
</Properties>
</file>