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FA" w:rsidRDefault="00D40D7B" w:rsidP="000161E1">
      <w:pPr>
        <w:jc w:val="both"/>
        <w:rPr>
          <w:rFonts w:ascii="Arial" w:hAnsi="Arial" w:cs="Arial"/>
          <w:b/>
          <w:sz w:val="20"/>
          <w:szCs w:val="20"/>
        </w:rPr>
      </w:pPr>
      <w:r>
        <w:rPr>
          <w:rFonts w:ascii="Arial" w:hAnsi="Arial" w:cs="Arial"/>
          <w:b/>
          <w:sz w:val="20"/>
          <w:szCs w:val="20"/>
        </w:rPr>
        <w:t>July 9, 2013</w:t>
      </w:r>
    </w:p>
    <w:p w:rsidR="00A34E4A" w:rsidRDefault="00A34E4A" w:rsidP="000161E1">
      <w:pPr>
        <w:jc w:val="both"/>
        <w:rPr>
          <w:rFonts w:ascii="Arial" w:hAnsi="Arial" w:cs="Arial"/>
          <w:b/>
          <w:sz w:val="20"/>
          <w:szCs w:val="20"/>
        </w:rPr>
      </w:pPr>
    </w:p>
    <w:p w:rsidR="006A03EA" w:rsidRDefault="006A03EA" w:rsidP="000161E1">
      <w:pPr>
        <w:jc w:val="both"/>
        <w:rPr>
          <w:rFonts w:ascii="Arial" w:hAnsi="Arial" w:cs="Arial"/>
          <w:sz w:val="20"/>
          <w:szCs w:val="20"/>
        </w:rPr>
      </w:pPr>
      <w:r w:rsidRPr="005D0C2C">
        <w:rPr>
          <w:rFonts w:ascii="Arial" w:hAnsi="Arial" w:cs="Arial"/>
          <w:sz w:val="20"/>
          <w:szCs w:val="20"/>
        </w:rPr>
        <w:t xml:space="preserve">The Galion City Board of Health </w:t>
      </w:r>
      <w:r w:rsidR="00F0065C" w:rsidRPr="005D0C2C">
        <w:rPr>
          <w:rFonts w:ascii="Arial" w:hAnsi="Arial" w:cs="Arial"/>
          <w:sz w:val="20"/>
          <w:szCs w:val="20"/>
        </w:rPr>
        <w:t>m</w:t>
      </w:r>
      <w:r w:rsidR="00FF4346" w:rsidRPr="005D0C2C">
        <w:rPr>
          <w:rFonts w:ascii="Arial" w:hAnsi="Arial" w:cs="Arial"/>
          <w:sz w:val="20"/>
          <w:szCs w:val="20"/>
        </w:rPr>
        <w:t xml:space="preserve">et in regular session </w:t>
      </w:r>
      <w:r w:rsidR="003F1079">
        <w:rPr>
          <w:rFonts w:ascii="Arial" w:hAnsi="Arial" w:cs="Arial"/>
          <w:sz w:val="20"/>
          <w:szCs w:val="20"/>
        </w:rPr>
        <w:t>at 7:3</w:t>
      </w:r>
      <w:r w:rsidR="00317A00">
        <w:rPr>
          <w:rFonts w:ascii="Arial" w:hAnsi="Arial" w:cs="Arial"/>
          <w:sz w:val="20"/>
          <w:szCs w:val="20"/>
        </w:rPr>
        <w:t xml:space="preserve">0 a.m. </w:t>
      </w:r>
      <w:r w:rsidR="00FF4346" w:rsidRPr="005D0C2C">
        <w:rPr>
          <w:rFonts w:ascii="Arial" w:hAnsi="Arial" w:cs="Arial"/>
          <w:sz w:val="20"/>
          <w:szCs w:val="20"/>
        </w:rPr>
        <w:t xml:space="preserve">on </w:t>
      </w:r>
      <w:r w:rsidR="00110B29">
        <w:rPr>
          <w:rFonts w:ascii="Arial" w:hAnsi="Arial" w:cs="Arial"/>
          <w:sz w:val="20"/>
          <w:szCs w:val="20"/>
        </w:rPr>
        <w:t>Tuesday,</w:t>
      </w:r>
      <w:r w:rsidR="00845283">
        <w:rPr>
          <w:rFonts w:ascii="Arial" w:hAnsi="Arial" w:cs="Arial"/>
          <w:sz w:val="20"/>
          <w:szCs w:val="20"/>
        </w:rPr>
        <w:t xml:space="preserve"> </w:t>
      </w:r>
      <w:r w:rsidR="00D40D7B">
        <w:rPr>
          <w:rFonts w:ascii="Arial" w:hAnsi="Arial" w:cs="Arial"/>
          <w:sz w:val="20"/>
          <w:szCs w:val="20"/>
        </w:rPr>
        <w:t>July 9</w:t>
      </w:r>
      <w:r w:rsidR="005E0E5D">
        <w:rPr>
          <w:rFonts w:ascii="Arial" w:hAnsi="Arial" w:cs="Arial"/>
          <w:sz w:val="20"/>
          <w:szCs w:val="20"/>
        </w:rPr>
        <w:t>, 2013</w:t>
      </w:r>
      <w:r w:rsidR="00A34E4A">
        <w:rPr>
          <w:rFonts w:ascii="Arial" w:hAnsi="Arial" w:cs="Arial"/>
          <w:sz w:val="20"/>
          <w:szCs w:val="20"/>
        </w:rPr>
        <w:t>,</w:t>
      </w:r>
      <w:r w:rsidR="00FF4346" w:rsidRPr="005D0C2C">
        <w:rPr>
          <w:rFonts w:ascii="Arial" w:hAnsi="Arial" w:cs="Arial"/>
          <w:sz w:val="20"/>
          <w:szCs w:val="20"/>
        </w:rPr>
        <w:t xml:space="preserve"> at </w:t>
      </w:r>
      <w:r w:rsidR="002B4542" w:rsidRPr="005D0C2C">
        <w:rPr>
          <w:rFonts w:ascii="Arial" w:hAnsi="Arial" w:cs="Arial"/>
          <w:sz w:val="20"/>
          <w:szCs w:val="20"/>
        </w:rPr>
        <w:t>Galion City Health Department</w:t>
      </w:r>
      <w:r w:rsidRPr="005D0C2C">
        <w:rPr>
          <w:rFonts w:ascii="Arial" w:hAnsi="Arial" w:cs="Arial"/>
          <w:sz w:val="20"/>
          <w:szCs w:val="20"/>
        </w:rPr>
        <w:t xml:space="preserve">. Board </w:t>
      </w:r>
      <w:r w:rsidR="002B4542" w:rsidRPr="005D0C2C">
        <w:rPr>
          <w:rFonts w:ascii="Arial" w:hAnsi="Arial" w:cs="Arial"/>
          <w:sz w:val="20"/>
          <w:szCs w:val="20"/>
        </w:rPr>
        <w:t>m</w:t>
      </w:r>
      <w:r w:rsidRPr="005D0C2C">
        <w:rPr>
          <w:rFonts w:ascii="Arial" w:hAnsi="Arial" w:cs="Arial"/>
          <w:sz w:val="20"/>
          <w:szCs w:val="20"/>
        </w:rPr>
        <w:t>embers present were</w:t>
      </w:r>
      <w:r w:rsidR="00845283">
        <w:rPr>
          <w:rFonts w:ascii="Arial" w:hAnsi="Arial" w:cs="Arial"/>
          <w:sz w:val="20"/>
          <w:szCs w:val="20"/>
        </w:rPr>
        <w:t xml:space="preserve"> </w:t>
      </w:r>
      <w:r w:rsidR="00392267">
        <w:rPr>
          <w:rFonts w:ascii="Arial" w:hAnsi="Arial" w:cs="Arial"/>
          <w:sz w:val="20"/>
          <w:szCs w:val="20"/>
        </w:rPr>
        <w:t xml:space="preserve">Vice </w:t>
      </w:r>
      <w:r w:rsidRPr="005D0C2C">
        <w:rPr>
          <w:rFonts w:ascii="Arial" w:hAnsi="Arial" w:cs="Arial"/>
          <w:sz w:val="20"/>
          <w:szCs w:val="20"/>
        </w:rPr>
        <w:t>President</w:t>
      </w:r>
      <w:r w:rsidR="005E0E5D">
        <w:rPr>
          <w:rFonts w:ascii="Arial" w:hAnsi="Arial" w:cs="Arial"/>
          <w:sz w:val="20"/>
          <w:szCs w:val="20"/>
        </w:rPr>
        <w:t xml:space="preserve"> </w:t>
      </w:r>
      <w:r w:rsidR="005E0E5D">
        <w:rPr>
          <w:rFonts w:ascii="Arial" w:hAnsi="Arial" w:cs="Arial"/>
          <w:i/>
          <w:sz w:val="20"/>
          <w:szCs w:val="20"/>
        </w:rPr>
        <w:t>pro tempore</w:t>
      </w:r>
      <w:r w:rsidRPr="005D0C2C">
        <w:rPr>
          <w:rFonts w:ascii="Arial" w:hAnsi="Arial" w:cs="Arial"/>
          <w:sz w:val="20"/>
          <w:szCs w:val="20"/>
        </w:rPr>
        <w:t xml:space="preserve"> Dennis Long</w:t>
      </w:r>
      <w:r w:rsidR="003B14D5">
        <w:rPr>
          <w:rFonts w:ascii="Arial" w:hAnsi="Arial" w:cs="Arial"/>
          <w:sz w:val="20"/>
          <w:szCs w:val="20"/>
        </w:rPr>
        <w:t>,</w:t>
      </w:r>
      <w:r w:rsidR="008F46EB">
        <w:rPr>
          <w:rFonts w:ascii="Arial" w:hAnsi="Arial" w:cs="Arial"/>
          <w:sz w:val="20"/>
          <w:szCs w:val="20"/>
        </w:rPr>
        <w:t xml:space="preserve"> Terry Gribble</w:t>
      </w:r>
      <w:r w:rsidR="003F1079">
        <w:rPr>
          <w:rFonts w:ascii="Arial" w:hAnsi="Arial" w:cs="Arial"/>
          <w:sz w:val="20"/>
          <w:szCs w:val="20"/>
        </w:rPr>
        <w:t xml:space="preserve"> and Wendy </w:t>
      </w:r>
      <w:r w:rsidR="00B96EEB">
        <w:rPr>
          <w:rFonts w:ascii="Arial" w:hAnsi="Arial" w:cs="Arial"/>
          <w:sz w:val="20"/>
          <w:szCs w:val="20"/>
        </w:rPr>
        <w:t>Kerr, C.N.P</w:t>
      </w:r>
      <w:r w:rsidR="000161E1">
        <w:rPr>
          <w:rFonts w:ascii="Arial" w:hAnsi="Arial" w:cs="Arial"/>
          <w:sz w:val="20"/>
          <w:szCs w:val="20"/>
        </w:rPr>
        <w:t xml:space="preserve">.  </w:t>
      </w:r>
      <w:r w:rsidR="005E0E5D">
        <w:rPr>
          <w:rFonts w:ascii="Arial" w:hAnsi="Arial" w:cs="Arial"/>
          <w:sz w:val="20"/>
          <w:szCs w:val="20"/>
        </w:rPr>
        <w:t xml:space="preserve">President and Mayor Tom O’Leary and President </w:t>
      </w:r>
      <w:r w:rsidR="005E0E5D">
        <w:rPr>
          <w:rFonts w:ascii="Arial" w:hAnsi="Arial" w:cs="Arial"/>
          <w:i/>
          <w:sz w:val="20"/>
          <w:szCs w:val="20"/>
        </w:rPr>
        <w:t>pro tempore</w:t>
      </w:r>
      <w:r w:rsidR="005E0E5D">
        <w:rPr>
          <w:rFonts w:ascii="Arial" w:hAnsi="Arial" w:cs="Arial"/>
          <w:sz w:val="20"/>
          <w:szCs w:val="20"/>
        </w:rPr>
        <w:t xml:space="preserve"> Doug Schilling were absent. </w:t>
      </w:r>
      <w:r w:rsidR="000161E1">
        <w:rPr>
          <w:rFonts w:ascii="Arial" w:hAnsi="Arial" w:cs="Arial"/>
          <w:sz w:val="20"/>
          <w:szCs w:val="20"/>
        </w:rPr>
        <w:t>Also present were</w:t>
      </w:r>
      <w:r w:rsidRPr="005D0C2C">
        <w:rPr>
          <w:rFonts w:ascii="Arial" w:hAnsi="Arial" w:cs="Arial"/>
          <w:sz w:val="20"/>
          <w:szCs w:val="20"/>
        </w:rPr>
        <w:t xml:space="preserve"> </w:t>
      </w:r>
      <w:r w:rsidR="00216EB5">
        <w:rPr>
          <w:rFonts w:ascii="Arial" w:hAnsi="Arial" w:cs="Arial"/>
          <w:sz w:val="20"/>
          <w:szCs w:val="20"/>
        </w:rPr>
        <w:t>Health Commissioner Dr. Steve Novack</w:t>
      </w:r>
      <w:r w:rsidR="00110B29">
        <w:rPr>
          <w:rFonts w:ascii="Arial" w:hAnsi="Arial" w:cs="Arial"/>
          <w:sz w:val="20"/>
          <w:szCs w:val="20"/>
        </w:rPr>
        <w:t xml:space="preserve">, Director of Nursing Sandy Crossland, R.N. </w:t>
      </w:r>
      <w:r w:rsidR="00AD2847">
        <w:rPr>
          <w:rFonts w:ascii="Arial" w:hAnsi="Arial" w:cs="Arial"/>
          <w:sz w:val="20"/>
          <w:szCs w:val="20"/>
        </w:rPr>
        <w:t>and</w:t>
      </w:r>
      <w:r w:rsidRPr="005D0C2C">
        <w:rPr>
          <w:rFonts w:ascii="Arial" w:hAnsi="Arial" w:cs="Arial"/>
          <w:sz w:val="20"/>
          <w:szCs w:val="20"/>
        </w:rPr>
        <w:t xml:space="preserve"> Environmental Health Director Stephanie Zmuda</w:t>
      </w:r>
      <w:r w:rsidR="00110B29">
        <w:rPr>
          <w:rFonts w:ascii="Arial" w:hAnsi="Arial" w:cs="Arial"/>
          <w:sz w:val="20"/>
          <w:szCs w:val="20"/>
        </w:rPr>
        <w:t>, R.S</w:t>
      </w:r>
      <w:r w:rsidR="00F0065C" w:rsidRPr="005D0C2C">
        <w:rPr>
          <w:rFonts w:ascii="Arial" w:hAnsi="Arial" w:cs="Arial"/>
          <w:sz w:val="20"/>
          <w:szCs w:val="20"/>
        </w:rPr>
        <w:t xml:space="preserve">.  </w:t>
      </w:r>
      <w:r w:rsidR="005E0E5D">
        <w:rPr>
          <w:rFonts w:ascii="Arial" w:hAnsi="Arial" w:cs="Arial"/>
          <w:sz w:val="20"/>
          <w:szCs w:val="20"/>
        </w:rPr>
        <w:t xml:space="preserve">Mr. Long </w:t>
      </w:r>
      <w:r w:rsidRPr="005D0C2C">
        <w:rPr>
          <w:rFonts w:ascii="Arial" w:hAnsi="Arial" w:cs="Arial"/>
          <w:sz w:val="20"/>
          <w:szCs w:val="20"/>
        </w:rPr>
        <w:t>called the meeting to order</w:t>
      </w:r>
      <w:r w:rsidR="00B731A0">
        <w:rPr>
          <w:rFonts w:ascii="Arial" w:hAnsi="Arial" w:cs="Arial"/>
          <w:sz w:val="20"/>
          <w:szCs w:val="20"/>
        </w:rPr>
        <w:t xml:space="preserve"> at</w:t>
      </w:r>
      <w:r w:rsidR="00A06AFB">
        <w:rPr>
          <w:rFonts w:ascii="Arial" w:hAnsi="Arial" w:cs="Arial"/>
          <w:sz w:val="20"/>
          <w:szCs w:val="20"/>
        </w:rPr>
        <w:t xml:space="preserve"> 7:34</w:t>
      </w:r>
      <w:r w:rsidR="00DF6D7F">
        <w:rPr>
          <w:rFonts w:ascii="Arial" w:hAnsi="Arial" w:cs="Arial"/>
          <w:sz w:val="20"/>
          <w:szCs w:val="20"/>
        </w:rPr>
        <w:t xml:space="preserve"> </w:t>
      </w:r>
      <w:r w:rsidR="00392267">
        <w:rPr>
          <w:rFonts w:ascii="Arial" w:hAnsi="Arial" w:cs="Arial"/>
          <w:sz w:val="20"/>
          <w:szCs w:val="20"/>
        </w:rPr>
        <w:t>a.m</w:t>
      </w:r>
      <w:r w:rsidR="00A34E4A">
        <w:rPr>
          <w:rFonts w:ascii="Arial" w:hAnsi="Arial" w:cs="Arial"/>
          <w:sz w:val="20"/>
          <w:szCs w:val="20"/>
        </w:rPr>
        <w:t>.</w:t>
      </w:r>
    </w:p>
    <w:p w:rsidR="00341A8F" w:rsidRDefault="00341A8F" w:rsidP="000161E1">
      <w:pPr>
        <w:jc w:val="both"/>
        <w:rPr>
          <w:rFonts w:ascii="Arial" w:hAnsi="Arial" w:cs="Arial"/>
          <w:sz w:val="20"/>
          <w:szCs w:val="20"/>
        </w:rPr>
      </w:pPr>
    </w:p>
    <w:p w:rsidR="00341A8F" w:rsidRDefault="00341A8F" w:rsidP="000161E1">
      <w:pPr>
        <w:jc w:val="both"/>
        <w:rPr>
          <w:rFonts w:ascii="Arial" w:hAnsi="Arial" w:cs="Arial"/>
          <w:b/>
          <w:sz w:val="20"/>
          <w:szCs w:val="20"/>
          <w:u w:val="single"/>
        </w:rPr>
      </w:pPr>
      <w:r>
        <w:rPr>
          <w:rFonts w:ascii="Arial" w:hAnsi="Arial" w:cs="Arial"/>
          <w:b/>
          <w:sz w:val="20"/>
          <w:szCs w:val="20"/>
          <w:u w:val="single"/>
        </w:rPr>
        <w:t>Approval of Agenda</w:t>
      </w:r>
    </w:p>
    <w:p w:rsidR="00341A8F" w:rsidRDefault="00341A8F" w:rsidP="000161E1">
      <w:pPr>
        <w:jc w:val="both"/>
        <w:rPr>
          <w:rFonts w:ascii="Arial" w:hAnsi="Arial" w:cs="Arial"/>
          <w:sz w:val="20"/>
          <w:szCs w:val="20"/>
        </w:rPr>
      </w:pPr>
    </w:p>
    <w:p w:rsidR="00341A8F" w:rsidRPr="00341A8F" w:rsidRDefault="003D6266" w:rsidP="000161E1">
      <w:pPr>
        <w:jc w:val="both"/>
        <w:rPr>
          <w:rFonts w:ascii="Arial" w:hAnsi="Arial" w:cs="Arial"/>
          <w:sz w:val="20"/>
          <w:szCs w:val="20"/>
        </w:rPr>
      </w:pPr>
      <w:r>
        <w:rPr>
          <w:rFonts w:ascii="Arial" w:hAnsi="Arial" w:cs="Arial"/>
          <w:sz w:val="20"/>
          <w:szCs w:val="20"/>
        </w:rPr>
        <w:t xml:space="preserve">Dr. Novack recommended adding executive session for personnel review, adoption of the Avita Health System Community Health Assessment and the presentation of Mr. Jim Cox to the agenda. </w:t>
      </w:r>
      <w:r w:rsidR="00341A8F">
        <w:rPr>
          <w:rFonts w:ascii="Arial" w:hAnsi="Arial" w:cs="Arial"/>
          <w:sz w:val="20"/>
          <w:szCs w:val="20"/>
        </w:rPr>
        <w:t>Mr. Gribble made a motion for approval of the agenda</w:t>
      </w:r>
      <w:r>
        <w:rPr>
          <w:rFonts w:ascii="Arial" w:hAnsi="Arial" w:cs="Arial"/>
          <w:sz w:val="20"/>
          <w:szCs w:val="20"/>
        </w:rPr>
        <w:t xml:space="preserve"> as amended</w:t>
      </w:r>
      <w:r w:rsidR="00341A8F">
        <w:rPr>
          <w:rFonts w:ascii="Arial" w:hAnsi="Arial" w:cs="Arial"/>
          <w:sz w:val="20"/>
          <w:szCs w:val="20"/>
        </w:rPr>
        <w:t>. The motion was seconded by Ms. Kerr. The motion passed.</w:t>
      </w:r>
    </w:p>
    <w:p w:rsidR="002B4542" w:rsidRPr="005D0C2C" w:rsidRDefault="002B4542" w:rsidP="005D0C2C">
      <w:pPr>
        <w:ind w:firstLine="720"/>
        <w:jc w:val="both"/>
        <w:rPr>
          <w:rFonts w:ascii="Arial" w:hAnsi="Arial" w:cs="Arial"/>
          <w:sz w:val="20"/>
          <w:szCs w:val="20"/>
        </w:rPr>
      </w:pPr>
    </w:p>
    <w:p w:rsidR="002B4542" w:rsidRPr="00A551DC" w:rsidRDefault="00A551DC" w:rsidP="005D0C2C">
      <w:pPr>
        <w:jc w:val="both"/>
        <w:rPr>
          <w:rFonts w:ascii="Arial" w:hAnsi="Arial" w:cs="Arial"/>
          <w:sz w:val="20"/>
          <w:szCs w:val="20"/>
          <w:u w:val="single"/>
        </w:rPr>
      </w:pPr>
      <w:r w:rsidRPr="00A551DC">
        <w:rPr>
          <w:rFonts w:ascii="Arial" w:hAnsi="Arial" w:cs="Arial"/>
          <w:b/>
          <w:sz w:val="20"/>
          <w:szCs w:val="20"/>
          <w:u w:val="single"/>
        </w:rPr>
        <w:t xml:space="preserve">Approval of </w:t>
      </w:r>
      <w:r w:rsidR="00110B29">
        <w:rPr>
          <w:rFonts w:ascii="Arial" w:hAnsi="Arial" w:cs="Arial"/>
          <w:b/>
          <w:sz w:val="20"/>
          <w:szCs w:val="20"/>
          <w:u w:val="single"/>
        </w:rPr>
        <w:t>Month</w:t>
      </w:r>
      <w:r w:rsidR="002B4542" w:rsidRPr="00A551DC">
        <w:rPr>
          <w:rFonts w:ascii="Arial" w:hAnsi="Arial" w:cs="Arial"/>
          <w:b/>
          <w:sz w:val="20"/>
          <w:szCs w:val="20"/>
          <w:u w:val="single"/>
        </w:rPr>
        <w:t xml:space="preserve"> </w:t>
      </w:r>
      <w:r w:rsidR="001130FA">
        <w:rPr>
          <w:rFonts w:ascii="Arial" w:hAnsi="Arial" w:cs="Arial"/>
          <w:b/>
          <w:sz w:val="20"/>
          <w:szCs w:val="20"/>
          <w:u w:val="single"/>
        </w:rPr>
        <w:t>M</w:t>
      </w:r>
      <w:r w:rsidR="002B4542" w:rsidRPr="00A551DC">
        <w:rPr>
          <w:rFonts w:ascii="Arial" w:hAnsi="Arial" w:cs="Arial"/>
          <w:b/>
          <w:sz w:val="20"/>
          <w:szCs w:val="20"/>
          <w:u w:val="single"/>
        </w:rPr>
        <w:t>inu</w:t>
      </w:r>
      <w:r>
        <w:rPr>
          <w:rFonts w:ascii="Arial" w:hAnsi="Arial" w:cs="Arial"/>
          <w:b/>
          <w:sz w:val="20"/>
          <w:szCs w:val="20"/>
          <w:u w:val="single"/>
        </w:rPr>
        <w:t>tes</w:t>
      </w:r>
    </w:p>
    <w:p w:rsidR="002B4542" w:rsidRPr="005D0C2C" w:rsidRDefault="002B4542" w:rsidP="005D0C2C">
      <w:pPr>
        <w:jc w:val="both"/>
        <w:rPr>
          <w:rFonts w:ascii="Arial" w:hAnsi="Arial" w:cs="Arial"/>
          <w:sz w:val="20"/>
          <w:szCs w:val="20"/>
        </w:rPr>
      </w:pPr>
    </w:p>
    <w:p w:rsidR="008F46EB" w:rsidRDefault="00DF6D7F" w:rsidP="008F46EB">
      <w:pPr>
        <w:jc w:val="both"/>
        <w:rPr>
          <w:rFonts w:ascii="Arial" w:hAnsi="Arial" w:cs="Arial"/>
          <w:sz w:val="20"/>
          <w:szCs w:val="20"/>
        </w:rPr>
      </w:pPr>
      <w:r>
        <w:rPr>
          <w:rFonts w:ascii="Arial" w:hAnsi="Arial" w:cs="Arial"/>
          <w:sz w:val="20"/>
          <w:szCs w:val="20"/>
        </w:rPr>
        <w:t xml:space="preserve">Ms. Kerr </w:t>
      </w:r>
      <w:r w:rsidR="00B55CCE">
        <w:rPr>
          <w:rFonts w:ascii="Arial" w:hAnsi="Arial" w:cs="Arial"/>
          <w:sz w:val="20"/>
          <w:szCs w:val="20"/>
        </w:rPr>
        <w:t xml:space="preserve">made a motion that the minutes </w:t>
      </w:r>
      <w:r w:rsidR="00335D79">
        <w:rPr>
          <w:rFonts w:ascii="Arial" w:hAnsi="Arial" w:cs="Arial"/>
          <w:sz w:val="20"/>
          <w:szCs w:val="20"/>
        </w:rPr>
        <w:t xml:space="preserve">from the meeting </w:t>
      </w:r>
      <w:r w:rsidR="00B55CCE">
        <w:rPr>
          <w:rFonts w:ascii="Arial" w:hAnsi="Arial" w:cs="Arial"/>
          <w:sz w:val="20"/>
          <w:szCs w:val="20"/>
        </w:rPr>
        <w:t>be approved</w:t>
      </w:r>
      <w:r w:rsidR="003D6266">
        <w:rPr>
          <w:rFonts w:ascii="Arial" w:hAnsi="Arial" w:cs="Arial"/>
          <w:sz w:val="20"/>
          <w:szCs w:val="20"/>
        </w:rPr>
        <w:t xml:space="preserve"> as amended </w:t>
      </w:r>
      <w:r w:rsidR="00041C9C">
        <w:rPr>
          <w:rFonts w:ascii="Arial" w:hAnsi="Arial" w:cs="Arial"/>
          <w:sz w:val="20"/>
          <w:szCs w:val="20"/>
        </w:rPr>
        <w:t>with the correction of Ms. Kerr properly named</w:t>
      </w:r>
      <w:r w:rsidR="00B55CCE">
        <w:rPr>
          <w:rFonts w:ascii="Arial" w:hAnsi="Arial" w:cs="Arial"/>
          <w:sz w:val="20"/>
          <w:szCs w:val="20"/>
        </w:rPr>
        <w:t>.  The mo</w:t>
      </w:r>
      <w:r w:rsidR="008F46EB">
        <w:rPr>
          <w:rFonts w:ascii="Arial" w:hAnsi="Arial" w:cs="Arial"/>
          <w:sz w:val="20"/>
          <w:szCs w:val="20"/>
        </w:rPr>
        <w:t>tion was seconded by</w:t>
      </w:r>
      <w:r>
        <w:rPr>
          <w:rFonts w:ascii="Arial" w:hAnsi="Arial" w:cs="Arial"/>
          <w:sz w:val="20"/>
          <w:szCs w:val="20"/>
        </w:rPr>
        <w:t xml:space="preserve"> Mr. Gribble</w:t>
      </w:r>
      <w:r w:rsidR="00B55CCE">
        <w:rPr>
          <w:rFonts w:ascii="Arial" w:hAnsi="Arial" w:cs="Arial"/>
          <w:sz w:val="20"/>
          <w:szCs w:val="20"/>
        </w:rPr>
        <w:t xml:space="preserve">, </w:t>
      </w:r>
      <w:r w:rsidR="006A039D" w:rsidRPr="005D0C2C">
        <w:rPr>
          <w:rFonts w:ascii="Arial" w:hAnsi="Arial" w:cs="Arial"/>
          <w:sz w:val="20"/>
          <w:szCs w:val="20"/>
        </w:rPr>
        <w:t xml:space="preserve">and it was </w:t>
      </w:r>
      <w:r w:rsidR="000161E1">
        <w:rPr>
          <w:rFonts w:ascii="Arial" w:hAnsi="Arial" w:cs="Arial"/>
          <w:sz w:val="20"/>
          <w:szCs w:val="20"/>
        </w:rPr>
        <w:t>unanimously approved</w:t>
      </w:r>
      <w:r w:rsidR="006A039D" w:rsidRPr="005D0C2C">
        <w:rPr>
          <w:rFonts w:ascii="Arial" w:hAnsi="Arial" w:cs="Arial"/>
          <w:sz w:val="20"/>
          <w:szCs w:val="20"/>
        </w:rPr>
        <w:t>.</w:t>
      </w:r>
      <w:r w:rsidR="00B731A0">
        <w:rPr>
          <w:rFonts w:ascii="Arial" w:hAnsi="Arial" w:cs="Arial"/>
          <w:sz w:val="20"/>
          <w:szCs w:val="20"/>
        </w:rPr>
        <w:t xml:space="preserve">  </w:t>
      </w:r>
    </w:p>
    <w:p w:rsidR="003F1079" w:rsidRPr="005D0C2C" w:rsidRDefault="003F1079" w:rsidP="008F46EB">
      <w:pPr>
        <w:jc w:val="both"/>
        <w:rPr>
          <w:rFonts w:ascii="Arial" w:hAnsi="Arial" w:cs="Arial"/>
          <w:sz w:val="20"/>
          <w:szCs w:val="20"/>
        </w:rPr>
      </w:pPr>
    </w:p>
    <w:p w:rsidR="008739D5" w:rsidRDefault="008739D5" w:rsidP="00B7285C">
      <w:pPr>
        <w:widowControl w:val="0"/>
        <w:jc w:val="both"/>
        <w:rPr>
          <w:rFonts w:ascii="Arial" w:hAnsi="Arial" w:cs="Arial"/>
          <w:b/>
          <w:sz w:val="20"/>
          <w:szCs w:val="20"/>
          <w:u w:val="single"/>
        </w:rPr>
      </w:pPr>
      <w:r>
        <w:rPr>
          <w:rFonts w:ascii="Arial" w:hAnsi="Arial" w:cs="Arial"/>
          <w:b/>
          <w:sz w:val="20"/>
          <w:szCs w:val="20"/>
          <w:u w:val="single"/>
        </w:rPr>
        <w:t>Monthly Reports</w:t>
      </w:r>
    </w:p>
    <w:p w:rsidR="008739D5" w:rsidRDefault="008739D5" w:rsidP="00B7285C">
      <w:pPr>
        <w:widowControl w:val="0"/>
        <w:jc w:val="both"/>
        <w:rPr>
          <w:rFonts w:ascii="Arial" w:hAnsi="Arial" w:cs="Arial"/>
          <w:b/>
          <w:sz w:val="20"/>
          <w:szCs w:val="20"/>
          <w:u w:val="single"/>
        </w:rPr>
      </w:pPr>
    </w:p>
    <w:p w:rsidR="00B9555B" w:rsidRDefault="00216EB5" w:rsidP="00B9555B">
      <w:pPr>
        <w:rPr>
          <w:rFonts w:ascii="Arial" w:hAnsi="Arial" w:cs="Arial"/>
          <w:sz w:val="20"/>
          <w:szCs w:val="20"/>
        </w:rPr>
      </w:pPr>
      <w:r>
        <w:rPr>
          <w:rFonts w:ascii="Arial" w:hAnsi="Arial" w:cs="Arial"/>
          <w:sz w:val="20"/>
          <w:szCs w:val="20"/>
        </w:rPr>
        <w:t>Dr. Novack</w:t>
      </w:r>
      <w:r w:rsidR="00B9555B">
        <w:rPr>
          <w:rFonts w:ascii="Arial" w:hAnsi="Arial" w:cs="Arial"/>
          <w:sz w:val="20"/>
          <w:szCs w:val="20"/>
        </w:rPr>
        <w:t xml:space="preserve"> stated that the mission of the Galion City Health Department is </w:t>
      </w:r>
      <w:r w:rsidR="00B9555B" w:rsidRPr="00B9555B">
        <w:rPr>
          <w:rFonts w:ascii="Arial" w:hAnsi="Arial" w:cs="Arial"/>
          <w:sz w:val="20"/>
          <w:szCs w:val="20"/>
        </w:rPr>
        <w:t>To Promote and Protect the Health and Well-Being of those we Serve</w:t>
      </w:r>
      <w:r w:rsidR="00B9555B">
        <w:rPr>
          <w:rFonts w:ascii="Arial" w:hAnsi="Arial" w:cs="Arial"/>
          <w:sz w:val="20"/>
          <w:szCs w:val="20"/>
        </w:rPr>
        <w:t xml:space="preserve">. </w:t>
      </w:r>
    </w:p>
    <w:p w:rsidR="002A34EB" w:rsidRPr="002A34EB" w:rsidRDefault="002A34EB" w:rsidP="002A34EB">
      <w:pPr>
        <w:pStyle w:val="ListParagraph"/>
        <w:numPr>
          <w:ilvl w:val="0"/>
          <w:numId w:val="6"/>
        </w:numPr>
        <w:spacing w:after="200" w:line="276" w:lineRule="auto"/>
        <w:rPr>
          <w:rFonts w:ascii="Arial" w:hAnsi="Arial" w:cs="Arial"/>
          <w:sz w:val="20"/>
          <w:szCs w:val="20"/>
        </w:rPr>
      </w:pPr>
      <w:r w:rsidRPr="002A34EB">
        <w:rPr>
          <w:rFonts w:ascii="Arial" w:hAnsi="Arial" w:cs="Arial"/>
          <w:sz w:val="20"/>
          <w:szCs w:val="20"/>
        </w:rPr>
        <w:t>Accreditation of the Galion City Health Department</w:t>
      </w:r>
    </w:p>
    <w:p w:rsidR="002A34EB" w:rsidRPr="002A34EB" w:rsidRDefault="002A34EB" w:rsidP="002A34EB">
      <w:pPr>
        <w:pStyle w:val="ListParagraph"/>
        <w:numPr>
          <w:ilvl w:val="1"/>
          <w:numId w:val="6"/>
        </w:numPr>
        <w:spacing w:after="200" w:line="276" w:lineRule="auto"/>
        <w:rPr>
          <w:rFonts w:ascii="Arial" w:hAnsi="Arial" w:cs="Arial"/>
          <w:sz w:val="20"/>
          <w:szCs w:val="20"/>
        </w:rPr>
      </w:pPr>
      <w:r w:rsidRPr="002A34EB">
        <w:rPr>
          <w:rFonts w:ascii="Arial" w:hAnsi="Arial" w:cs="Arial"/>
          <w:sz w:val="20"/>
          <w:szCs w:val="20"/>
        </w:rPr>
        <w:t>Next step: Community Health Improvement Plan</w:t>
      </w:r>
    </w:p>
    <w:p w:rsidR="002A34EB" w:rsidRPr="002A34EB" w:rsidRDefault="002A34EB" w:rsidP="002A34EB">
      <w:pPr>
        <w:pStyle w:val="ListParagraph"/>
        <w:numPr>
          <w:ilvl w:val="2"/>
          <w:numId w:val="6"/>
        </w:numPr>
        <w:spacing w:after="200" w:line="276" w:lineRule="auto"/>
        <w:rPr>
          <w:rFonts w:ascii="Arial" w:hAnsi="Arial" w:cs="Arial"/>
          <w:sz w:val="20"/>
          <w:szCs w:val="20"/>
        </w:rPr>
      </w:pPr>
      <w:r w:rsidRPr="002A34EB">
        <w:rPr>
          <w:rFonts w:ascii="Arial" w:hAnsi="Arial" w:cs="Arial"/>
          <w:sz w:val="20"/>
          <w:szCs w:val="20"/>
        </w:rPr>
        <w:t>Develop multi-stakeholder group</w:t>
      </w:r>
    </w:p>
    <w:p w:rsidR="002A34EB" w:rsidRPr="002A34EB" w:rsidRDefault="002A34EB" w:rsidP="002A34EB">
      <w:pPr>
        <w:pStyle w:val="ListParagraph"/>
        <w:numPr>
          <w:ilvl w:val="3"/>
          <w:numId w:val="6"/>
        </w:numPr>
        <w:spacing w:after="200" w:line="276" w:lineRule="auto"/>
        <w:rPr>
          <w:rFonts w:ascii="Arial" w:hAnsi="Arial" w:cs="Arial"/>
          <w:sz w:val="20"/>
          <w:szCs w:val="20"/>
        </w:rPr>
      </w:pPr>
      <w:r w:rsidRPr="002A34EB">
        <w:rPr>
          <w:rFonts w:ascii="Arial" w:hAnsi="Arial" w:cs="Arial"/>
          <w:sz w:val="20"/>
          <w:szCs w:val="20"/>
        </w:rPr>
        <w:t>Next meeting of Avita’s county-wide Health Assessment (Wellness Coalition) group is Fri July 10, 2013</w:t>
      </w:r>
    </w:p>
    <w:p w:rsidR="002A34EB" w:rsidRPr="002A34EB" w:rsidRDefault="002A34EB" w:rsidP="002A34EB">
      <w:pPr>
        <w:pStyle w:val="ListParagraph"/>
        <w:numPr>
          <w:ilvl w:val="3"/>
          <w:numId w:val="6"/>
        </w:numPr>
        <w:spacing w:after="200" w:line="276" w:lineRule="auto"/>
        <w:rPr>
          <w:rFonts w:ascii="Arial" w:hAnsi="Arial" w:cs="Arial"/>
          <w:sz w:val="20"/>
          <w:szCs w:val="20"/>
        </w:rPr>
      </w:pPr>
      <w:r w:rsidRPr="002A34EB">
        <w:rPr>
          <w:rFonts w:ascii="Arial" w:hAnsi="Arial" w:cs="Arial"/>
          <w:sz w:val="20"/>
          <w:szCs w:val="20"/>
        </w:rPr>
        <w:t>New city government is invited to participate in Wellness Coalition</w:t>
      </w:r>
    </w:p>
    <w:p w:rsidR="002A34EB" w:rsidRPr="002A34EB" w:rsidRDefault="002A34EB" w:rsidP="002A34EB">
      <w:pPr>
        <w:pStyle w:val="ListParagraph"/>
        <w:numPr>
          <w:ilvl w:val="0"/>
          <w:numId w:val="6"/>
        </w:numPr>
        <w:spacing w:after="200" w:line="276" w:lineRule="auto"/>
        <w:rPr>
          <w:rFonts w:ascii="Arial" w:hAnsi="Arial" w:cs="Arial"/>
          <w:sz w:val="20"/>
          <w:szCs w:val="20"/>
        </w:rPr>
      </w:pPr>
      <w:r w:rsidRPr="002A34EB">
        <w:rPr>
          <w:rFonts w:ascii="Arial" w:hAnsi="Arial" w:cs="Arial"/>
          <w:sz w:val="20"/>
          <w:szCs w:val="20"/>
        </w:rPr>
        <w:t>Get Galion City’s fair share of PHEP funding restored- pending</w:t>
      </w:r>
    </w:p>
    <w:p w:rsidR="002A34EB" w:rsidRPr="002A34EB" w:rsidRDefault="002A34EB" w:rsidP="002A34EB">
      <w:pPr>
        <w:pStyle w:val="ListParagraph"/>
        <w:numPr>
          <w:ilvl w:val="0"/>
          <w:numId w:val="6"/>
        </w:numPr>
        <w:spacing w:after="200" w:line="276" w:lineRule="auto"/>
        <w:rPr>
          <w:rFonts w:ascii="Arial" w:hAnsi="Arial" w:cs="Arial"/>
          <w:sz w:val="20"/>
          <w:szCs w:val="20"/>
        </w:rPr>
      </w:pPr>
      <w:r w:rsidRPr="002A34EB">
        <w:rPr>
          <w:rFonts w:ascii="Arial" w:hAnsi="Arial" w:cs="Arial"/>
          <w:sz w:val="20"/>
          <w:szCs w:val="20"/>
        </w:rPr>
        <w:t>Rationalize Nursing Functions</w:t>
      </w:r>
    </w:p>
    <w:p w:rsidR="002A34EB" w:rsidRPr="002A34EB" w:rsidRDefault="002A34EB" w:rsidP="002A34EB">
      <w:pPr>
        <w:pStyle w:val="ListParagraph"/>
        <w:numPr>
          <w:ilvl w:val="1"/>
          <w:numId w:val="6"/>
        </w:numPr>
        <w:spacing w:after="200" w:line="276" w:lineRule="auto"/>
        <w:rPr>
          <w:rFonts w:ascii="Arial" w:hAnsi="Arial" w:cs="Arial"/>
          <w:sz w:val="20"/>
          <w:szCs w:val="20"/>
        </w:rPr>
      </w:pPr>
      <w:r w:rsidRPr="002A34EB">
        <w:rPr>
          <w:rFonts w:ascii="Arial" w:hAnsi="Arial" w:cs="Arial"/>
          <w:sz w:val="20"/>
          <w:szCs w:val="20"/>
        </w:rPr>
        <w:t>Immunizations- Developing goals for immunization levels.</w:t>
      </w:r>
    </w:p>
    <w:p w:rsidR="002A34EB" w:rsidRPr="002A34EB" w:rsidRDefault="002A34EB" w:rsidP="002A34EB">
      <w:pPr>
        <w:pStyle w:val="ListParagraph"/>
        <w:numPr>
          <w:ilvl w:val="1"/>
          <w:numId w:val="6"/>
        </w:numPr>
        <w:spacing w:after="200" w:line="276" w:lineRule="auto"/>
        <w:rPr>
          <w:rFonts w:ascii="Arial" w:hAnsi="Arial" w:cs="Arial"/>
          <w:sz w:val="20"/>
          <w:szCs w:val="20"/>
        </w:rPr>
      </w:pPr>
      <w:r w:rsidRPr="002A34EB">
        <w:rPr>
          <w:rFonts w:ascii="Arial" w:hAnsi="Arial" w:cs="Arial"/>
          <w:sz w:val="20"/>
          <w:szCs w:val="20"/>
        </w:rPr>
        <w:t>School nursing</w:t>
      </w:r>
    </w:p>
    <w:p w:rsidR="002A34EB" w:rsidRPr="002A34EB" w:rsidRDefault="002A34EB" w:rsidP="002A34EB">
      <w:pPr>
        <w:pStyle w:val="ListParagraph"/>
        <w:numPr>
          <w:ilvl w:val="1"/>
          <w:numId w:val="6"/>
        </w:numPr>
        <w:spacing w:after="200" w:line="276" w:lineRule="auto"/>
        <w:rPr>
          <w:rFonts w:ascii="Arial" w:hAnsi="Arial" w:cs="Arial"/>
          <w:sz w:val="20"/>
          <w:szCs w:val="20"/>
        </w:rPr>
      </w:pPr>
      <w:r w:rsidRPr="002A34EB">
        <w:rPr>
          <w:rFonts w:ascii="Arial" w:hAnsi="Arial" w:cs="Arial"/>
          <w:sz w:val="20"/>
          <w:szCs w:val="20"/>
        </w:rPr>
        <w:t>Car seat education- see graphs</w:t>
      </w:r>
    </w:p>
    <w:p w:rsidR="002A34EB" w:rsidRPr="002A34EB" w:rsidRDefault="002A34EB" w:rsidP="002A34EB">
      <w:pPr>
        <w:pStyle w:val="ListParagraph"/>
        <w:numPr>
          <w:ilvl w:val="0"/>
          <w:numId w:val="6"/>
        </w:numPr>
        <w:spacing w:after="200" w:line="276" w:lineRule="auto"/>
        <w:rPr>
          <w:rFonts w:ascii="Arial" w:hAnsi="Arial" w:cs="Arial"/>
          <w:sz w:val="20"/>
          <w:szCs w:val="20"/>
        </w:rPr>
      </w:pPr>
      <w:r w:rsidRPr="002A34EB">
        <w:rPr>
          <w:rFonts w:ascii="Arial" w:hAnsi="Arial" w:cs="Arial"/>
          <w:sz w:val="20"/>
          <w:szCs w:val="20"/>
        </w:rPr>
        <w:t>Implement grade level food health inspections on Galion City Health Department website- Ms. Zmuda will discuss</w:t>
      </w:r>
    </w:p>
    <w:p w:rsidR="002A34EB" w:rsidRPr="002A34EB" w:rsidRDefault="002A34EB" w:rsidP="002A34EB">
      <w:pPr>
        <w:pStyle w:val="ListParagraph"/>
        <w:numPr>
          <w:ilvl w:val="0"/>
          <w:numId w:val="6"/>
        </w:numPr>
        <w:spacing w:after="200" w:line="276" w:lineRule="auto"/>
        <w:rPr>
          <w:rFonts w:ascii="Arial" w:hAnsi="Arial" w:cs="Arial"/>
          <w:sz w:val="20"/>
          <w:szCs w:val="20"/>
        </w:rPr>
      </w:pPr>
      <w:r w:rsidRPr="002A34EB">
        <w:rPr>
          <w:rFonts w:ascii="Arial" w:hAnsi="Arial" w:cs="Arial"/>
          <w:sz w:val="20"/>
          <w:szCs w:val="20"/>
        </w:rPr>
        <w:t>Implement electronic board document system- Blue sky…feedback?</w:t>
      </w:r>
    </w:p>
    <w:p w:rsidR="002A34EB" w:rsidRPr="002A34EB" w:rsidRDefault="002A34EB" w:rsidP="002A34EB">
      <w:pPr>
        <w:pStyle w:val="ListParagraph"/>
        <w:numPr>
          <w:ilvl w:val="0"/>
          <w:numId w:val="6"/>
        </w:numPr>
        <w:spacing w:after="200" w:line="276" w:lineRule="auto"/>
        <w:rPr>
          <w:rFonts w:ascii="Arial" w:hAnsi="Arial" w:cs="Arial"/>
          <w:sz w:val="20"/>
          <w:szCs w:val="20"/>
        </w:rPr>
      </w:pPr>
      <w:r w:rsidRPr="002A34EB">
        <w:rPr>
          <w:rFonts w:ascii="Arial" w:hAnsi="Arial" w:cs="Arial"/>
          <w:sz w:val="20"/>
          <w:szCs w:val="20"/>
        </w:rPr>
        <w:t>Establish secure internet section to website for posting of internal documents, forms, manuals, policies, procedures- Discussed with Alex Reed. Avita uses MS 365 Sharepoint. Would likely require an upgrade.</w:t>
      </w:r>
    </w:p>
    <w:p w:rsidR="002A34EB" w:rsidRPr="002A34EB" w:rsidRDefault="002A34EB" w:rsidP="002A34EB">
      <w:pPr>
        <w:pStyle w:val="ListParagraph"/>
        <w:numPr>
          <w:ilvl w:val="0"/>
          <w:numId w:val="6"/>
        </w:numPr>
        <w:spacing w:after="200" w:line="276" w:lineRule="auto"/>
        <w:rPr>
          <w:rFonts w:ascii="Arial" w:hAnsi="Arial" w:cs="Arial"/>
          <w:sz w:val="20"/>
          <w:szCs w:val="20"/>
        </w:rPr>
      </w:pPr>
      <w:r w:rsidRPr="002A34EB">
        <w:rPr>
          <w:rFonts w:ascii="Arial" w:hAnsi="Arial" w:cs="Arial"/>
          <w:sz w:val="20"/>
          <w:szCs w:val="20"/>
        </w:rPr>
        <w:t>Implement use of credit card for payment of services- Sam’s Club and PNC Bank are most competitive at this time</w:t>
      </w:r>
    </w:p>
    <w:p w:rsidR="002A34EB" w:rsidRPr="002A34EB" w:rsidRDefault="002A34EB" w:rsidP="002A34EB">
      <w:pPr>
        <w:pStyle w:val="ListParagraph"/>
        <w:numPr>
          <w:ilvl w:val="0"/>
          <w:numId w:val="6"/>
        </w:numPr>
        <w:spacing w:after="200" w:line="276" w:lineRule="auto"/>
        <w:rPr>
          <w:rFonts w:ascii="Arial" w:hAnsi="Arial" w:cs="Arial"/>
          <w:sz w:val="20"/>
          <w:szCs w:val="20"/>
        </w:rPr>
      </w:pPr>
      <w:r w:rsidRPr="002A34EB">
        <w:rPr>
          <w:rFonts w:ascii="Arial" w:hAnsi="Arial" w:cs="Arial"/>
          <w:sz w:val="20"/>
          <w:szCs w:val="20"/>
        </w:rPr>
        <w:t>Review, revise and convert into an editable electronic document the department personnel manual- pending</w:t>
      </w:r>
    </w:p>
    <w:p w:rsidR="002A34EB" w:rsidRPr="002A34EB" w:rsidRDefault="002A34EB" w:rsidP="002A34EB">
      <w:pPr>
        <w:pStyle w:val="ListParagraph"/>
        <w:numPr>
          <w:ilvl w:val="0"/>
          <w:numId w:val="6"/>
        </w:numPr>
        <w:spacing w:after="200" w:line="276" w:lineRule="auto"/>
        <w:rPr>
          <w:rFonts w:ascii="Arial" w:hAnsi="Arial" w:cs="Arial"/>
          <w:sz w:val="20"/>
          <w:szCs w:val="20"/>
        </w:rPr>
      </w:pPr>
      <w:r w:rsidRPr="002A34EB">
        <w:rPr>
          <w:rFonts w:ascii="Arial" w:hAnsi="Arial" w:cs="Arial"/>
          <w:sz w:val="20"/>
          <w:szCs w:val="20"/>
        </w:rPr>
        <w:t>Develop set key metrics that the department will measure and track its performance</w:t>
      </w:r>
    </w:p>
    <w:p w:rsidR="002A34EB" w:rsidRPr="002A34EB" w:rsidRDefault="002A34EB" w:rsidP="002A34EB">
      <w:pPr>
        <w:pStyle w:val="ListParagraph"/>
        <w:numPr>
          <w:ilvl w:val="1"/>
          <w:numId w:val="6"/>
        </w:numPr>
        <w:spacing w:after="200" w:line="276" w:lineRule="auto"/>
        <w:rPr>
          <w:rFonts w:ascii="Arial" w:hAnsi="Arial" w:cs="Arial"/>
          <w:sz w:val="20"/>
          <w:szCs w:val="20"/>
        </w:rPr>
      </w:pPr>
      <w:r w:rsidRPr="002A34EB">
        <w:rPr>
          <w:rFonts w:ascii="Arial" w:hAnsi="Arial" w:cs="Arial"/>
          <w:sz w:val="20"/>
          <w:szCs w:val="20"/>
        </w:rPr>
        <w:t xml:space="preserve">Infectious diseases, </w:t>
      </w:r>
      <w:r>
        <w:rPr>
          <w:rFonts w:ascii="Arial" w:hAnsi="Arial" w:cs="Arial"/>
          <w:sz w:val="20"/>
          <w:szCs w:val="20"/>
        </w:rPr>
        <w:t>May</w:t>
      </w:r>
      <w:r w:rsidRPr="002A34EB">
        <w:rPr>
          <w:rFonts w:ascii="Arial" w:hAnsi="Arial" w:cs="Arial"/>
          <w:sz w:val="20"/>
          <w:szCs w:val="20"/>
        </w:rPr>
        <w:t xml:space="preserve"> 2013</w:t>
      </w:r>
    </w:p>
    <w:p w:rsidR="002A34EB" w:rsidRPr="002A34EB" w:rsidRDefault="002A34EB" w:rsidP="002A34EB">
      <w:pPr>
        <w:pStyle w:val="ListParagraph"/>
        <w:numPr>
          <w:ilvl w:val="2"/>
          <w:numId w:val="6"/>
        </w:numPr>
        <w:spacing w:after="200" w:line="276" w:lineRule="auto"/>
        <w:rPr>
          <w:rFonts w:ascii="Arial" w:hAnsi="Arial" w:cs="Arial"/>
          <w:sz w:val="20"/>
          <w:szCs w:val="20"/>
        </w:rPr>
      </w:pPr>
      <w:r w:rsidRPr="002A34EB">
        <w:rPr>
          <w:rFonts w:ascii="Arial" w:hAnsi="Arial" w:cs="Arial"/>
          <w:sz w:val="20"/>
          <w:szCs w:val="20"/>
        </w:rPr>
        <w:t>Chlamydia- 2. YTD 16</w:t>
      </w:r>
    </w:p>
    <w:p w:rsidR="002A34EB" w:rsidRPr="002A34EB" w:rsidRDefault="002A34EB" w:rsidP="002A34EB">
      <w:pPr>
        <w:pStyle w:val="ListParagraph"/>
        <w:numPr>
          <w:ilvl w:val="2"/>
          <w:numId w:val="6"/>
        </w:numPr>
        <w:spacing w:after="200" w:line="276" w:lineRule="auto"/>
        <w:rPr>
          <w:rFonts w:ascii="Arial" w:hAnsi="Arial" w:cs="Arial"/>
          <w:sz w:val="20"/>
          <w:szCs w:val="20"/>
        </w:rPr>
      </w:pPr>
      <w:r w:rsidRPr="002A34EB">
        <w:rPr>
          <w:rFonts w:ascii="Arial" w:hAnsi="Arial" w:cs="Arial"/>
          <w:sz w:val="20"/>
          <w:szCs w:val="20"/>
        </w:rPr>
        <w:t>Hep C- 3. YTD 13</w:t>
      </w:r>
    </w:p>
    <w:p w:rsidR="002A34EB" w:rsidRDefault="002A34EB" w:rsidP="002A34EB">
      <w:pPr>
        <w:pStyle w:val="ListParagraph"/>
        <w:numPr>
          <w:ilvl w:val="1"/>
          <w:numId w:val="6"/>
        </w:numPr>
        <w:spacing w:after="200" w:line="276" w:lineRule="auto"/>
        <w:rPr>
          <w:rFonts w:ascii="Arial" w:hAnsi="Arial" w:cs="Arial"/>
          <w:sz w:val="20"/>
          <w:szCs w:val="20"/>
        </w:rPr>
      </w:pPr>
      <w:r w:rsidRPr="002A34EB">
        <w:rPr>
          <w:rFonts w:ascii="Arial" w:hAnsi="Arial" w:cs="Arial"/>
          <w:sz w:val="20"/>
          <w:szCs w:val="20"/>
        </w:rPr>
        <w:t xml:space="preserve">Births, </w:t>
      </w:r>
      <w:r>
        <w:rPr>
          <w:rFonts w:ascii="Arial" w:hAnsi="Arial" w:cs="Arial"/>
          <w:sz w:val="20"/>
          <w:szCs w:val="20"/>
        </w:rPr>
        <w:t>May</w:t>
      </w:r>
      <w:r w:rsidRPr="002A34EB">
        <w:rPr>
          <w:rFonts w:ascii="Arial" w:hAnsi="Arial" w:cs="Arial"/>
          <w:sz w:val="20"/>
          <w:szCs w:val="20"/>
        </w:rPr>
        <w:t xml:space="preserve"> 2013</w:t>
      </w:r>
      <w:r>
        <w:rPr>
          <w:rFonts w:ascii="Arial" w:hAnsi="Arial" w:cs="Arial"/>
          <w:sz w:val="20"/>
          <w:szCs w:val="20"/>
        </w:rPr>
        <w:t>-</w:t>
      </w:r>
    </w:p>
    <w:p w:rsidR="002A34EB" w:rsidRPr="002A34EB" w:rsidRDefault="002A34EB" w:rsidP="002A34EB">
      <w:pPr>
        <w:pStyle w:val="ListParagraph"/>
        <w:numPr>
          <w:ilvl w:val="2"/>
          <w:numId w:val="6"/>
        </w:numPr>
        <w:spacing w:after="200" w:line="276" w:lineRule="auto"/>
        <w:rPr>
          <w:rFonts w:ascii="Arial" w:hAnsi="Arial" w:cs="Arial"/>
          <w:sz w:val="20"/>
          <w:szCs w:val="20"/>
        </w:rPr>
      </w:pPr>
      <w:r w:rsidRPr="002A34EB">
        <w:rPr>
          <w:rFonts w:ascii="Arial" w:hAnsi="Arial" w:cs="Arial"/>
          <w:sz w:val="20"/>
          <w:szCs w:val="20"/>
        </w:rPr>
        <w:t>Total- 31. YTD 183</w:t>
      </w:r>
    </w:p>
    <w:p w:rsidR="002A34EB" w:rsidRPr="002A34EB" w:rsidRDefault="002A34EB" w:rsidP="002A34EB">
      <w:pPr>
        <w:pStyle w:val="ListParagraph"/>
        <w:numPr>
          <w:ilvl w:val="2"/>
          <w:numId w:val="6"/>
        </w:numPr>
        <w:spacing w:after="200" w:line="276" w:lineRule="auto"/>
        <w:rPr>
          <w:rFonts w:ascii="Arial" w:hAnsi="Arial" w:cs="Arial"/>
          <w:sz w:val="20"/>
          <w:szCs w:val="20"/>
        </w:rPr>
      </w:pPr>
      <w:r w:rsidRPr="002A34EB">
        <w:rPr>
          <w:rFonts w:ascii="Arial" w:hAnsi="Arial" w:cs="Arial"/>
          <w:sz w:val="20"/>
          <w:szCs w:val="20"/>
        </w:rPr>
        <w:t>Low birth weight- 2. YTD 7</w:t>
      </w:r>
    </w:p>
    <w:p w:rsidR="002A34EB" w:rsidRPr="002A34EB" w:rsidRDefault="002A34EB" w:rsidP="002A34EB">
      <w:pPr>
        <w:pStyle w:val="ListParagraph"/>
        <w:numPr>
          <w:ilvl w:val="2"/>
          <w:numId w:val="6"/>
        </w:numPr>
        <w:spacing w:after="200" w:line="276" w:lineRule="auto"/>
        <w:rPr>
          <w:rFonts w:ascii="Arial" w:hAnsi="Arial" w:cs="Arial"/>
          <w:sz w:val="20"/>
          <w:szCs w:val="20"/>
        </w:rPr>
      </w:pPr>
      <w:r w:rsidRPr="002A34EB">
        <w:rPr>
          <w:rFonts w:ascii="Arial" w:hAnsi="Arial" w:cs="Arial"/>
          <w:sz w:val="20"/>
          <w:szCs w:val="20"/>
        </w:rPr>
        <w:t>&lt;37 weeks gestation- 2. YTD 11</w:t>
      </w:r>
    </w:p>
    <w:p w:rsidR="002A34EB" w:rsidRPr="002A34EB" w:rsidRDefault="002A34EB" w:rsidP="002A34EB">
      <w:pPr>
        <w:pStyle w:val="ListParagraph"/>
        <w:numPr>
          <w:ilvl w:val="2"/>
          <w:numId w:val="6"/>
        </w:numPr>
        <w:spacing w:after="200" w:line="276" w:lineRule="auto"/>
        <w:rPr>
          <w:rFonts w:ascii="Arial" w:hAnsi="Arial" w:cs="Arial"/>
          <w:sz w:val="20"/>
          <w:szCs w:val="20"/>
        </w:rPr>
      </w:pPr>
      <w:r w:rsidRPr="002A34EB">
        <w:rPr>
          <w:rFonts w:ascii="Arial" w:hAnsi="Arial" w:cs="Arial"/>
          <w:sz w:val="20"/>
          <w:szCs w:val="20"/>
        </w:rPr>
        <w:t>Teen births- 2. YTD 12</w:t>
      </w:r>
    </w:p>
    <w:p w:rsidR="002A34EB" w:rsidRDefault="002A34EB" w:rsidP="002A34EB">
      <w:pPr>
        <w:pStyle w:val="ListParagraph"/>
        <w:numPr>
          <w:ilvl w:val="1"/>
          <w:numId w:val="6"/>
        </w:numPr>
        <w:spacing w:after="200" w:line="276" w:lineRule="auto"/>
        <w:rPr>
          <w:rFonts w:ascii="Arial" w:hAnsi="Arial" w:cs="Arial"/>
          <w:sz w:val="20"/>
          <w:szCs w:val="20"/>
        </w:rPr>
      </w:pPr>
      <w:r>
        <w:rPr>
          <w:rFonts w:ascii="Arial" w:hAnsi="Arial" w:cs="Arial"/>
          <w:sz w:val="20"/>
          <w:szCs w:val="20"/>
        </w:rPr>
        <w:lastRenderedPageBreak/>
        <w:t>Death, May 2013-</w:t>
      </w:r>
    </w:p>
    <w:p w:rsidR="002A34EB" w:rsidRPr="002A34EB" w:rsidRDefault="002A34EB" w:rsidP="002A34EB">
      <w:pPr>
        <w:pStyle w:val="ListParagraph"/>
        <w:numPr>
          <w:ilvl w:val="2"/>
          <w:numId w:val="6"/>
        </w:numPr>
        <w:spacing w:after="200" w:line="276" w:lineRule="auto"/>
        <w:rPr>
          <w:rFonts w:ascii="Arial" w:hAnsi="Arial" w:cs="Arial"/>
          <w:sz w:val="20"/>
          <w:szCs w:val="20"/>
        </w:rPr>
      </w:pPr>
      <w:r w:rsidRPr="002A34EB">
        <w:rPr>
          <w:rFonts w:ascii="Arial" w:hAnsi="Arial" w:cs="Arial"/>
          <w:sz w:val="20"/>
          <w:szCs w:val="20"/>
        </w:rPr>
        <w:t>Total- 15. YTD 117</w:t>
      </w:r>
    </w:p>
    <w:p w:rsidR="002A34EB" w:rsidRPr="002A34EB" w:rsidRDefault="002A34EB" w:rsidP="002A34EB">
      <w:pPr>
        <w:pStyle w:val="ListParagraph"/>
        <w:numPr>
          <w:ilvl w:val="2"/>
          <w:numId w:val="6"/>
        </w:numPr>
        <w:spacing w:after="200" w:line="276" w:lineRule="auto"/>
        <w:rPr>
          <w:rFonts w:ascii="Arial" w:hAnsi="Arial" w:cs="Arial"/>
          <w:sz w:val="20"/>
          <w:szCs w:val="20"/>
        </w:rPr>
      </w:pPr>
      <w:r w:rsidRPr="002A34EB">
        <w:rPr>
          <w:rFonts w:ascii="Arial" w:hAnsi="Arial" w:cs="Arial"/>
          <w:sz w:val="20"/>
          <w:szCs w:val="20"/>
        </w:rPr>
        <w:t>Average- 74.48 YTD 80.32</w:t>
      </w:r>
    </w:p>
    <w:p w:rsidR="002A34EB" w:rsidRPr="002A34EB" w:rsidRDefault="002A34EB" w:rsidP="002A34EB">
      <w:pPr>
        <w:pStyle w:val="ListParagraph"/>
        <w:numPr>
          <w:ilvl w:val="2"/>
          <w:numId w:val="6"/>
        </w:numPr>
        <w:spacing w:after="200" w:line="276" w:lineRule="auto"/>
        <w:rPr>
          <w:rFonts w:ascii="Arial" w:hAnsi="Arial" w:cs="Arial"/>
          <w:sz w:val="20"/>
          <w:szCs w:val="20"/>
        </w:rPr>
      </w:pPr>
      <w:r w:rsidRPr="002A34EB">
        <w:rPr>
          <w:rFonts w:ascii="Arial" w:hAnsi="Arial" w:cs="Arial"/>
          <w:sz w:val="20"/>
          <w:szCs w:val="20"/>
        </w:rPr>
        <w:t>No opiate overdose deaths reported in June and for the 1</w:t>
      </w:r>
      <w:r w:rsidRPr="002A34EB">
        <w:rPr>
          <w:rFonts w:ascii="Arial" w:hAnsi="Arial" w:cs="Arial"/>
          <w:sz w:val="20"/>
          <w:szCs w:val="20"/>
          <w:vertAlign w:val="superscript"/>
        </w:rPr>
        <w:t>st</w:t>
      </w:r>
      <w:r w:rsidRPr="002A34EB">
        <w:rPr>
          <w:rFonts w:ascii="Arial" w:hAnsi="Arial" w:cs="Arial"/>
          <w:sz w:val="20"/>
          <w:szCs w:val="20"/>
        </w:rPr>
        <w:t xml:space="preserve"> 6 months of the year</w:t>
      </w:r>
    </w:p>
    <w:p w:rsidR="002A34EB" w:rsidRDefault="002A34EB" w:rsidP="002A34EB">
      <w:pPr>
        <w:pStyle w:val="ListParagraph"/>
        <w:numPr>
          <w:ilvl w:val="1"/>
          <w:numId w:val="6"/>
        </w:numPr>
        <w:spacing w:after="200" w:line="276" w:lineRule="auto"/>
        <w:rPr>
          <w:rFonts w:ascii="Arial" w:hAnsi="Arial" w:cs="Arial"/>
          <w:sz w:val="20"/>
          <w:szCs w:val="20"/>
        </w:rPr>
      </w:pPr>
      <w:r>
        <w:rPr>
          <w:rFonts w:ascii="Arial" w:hAnsi="Arial" w:cs="Arial"/>
          <w:sz w:val="20"/>
          <w:szCs w:val="20"/>
        </w:rPr>
        <w:t>Drug Overdose calls- none reported as of the time of Board meeting</w:t>
      </w:r>
    </w:p>
    <w:p w:rsidR="002A34EB" w:rsidRPr="00B9555B" w:rsidRDefault="002A34EB" w:rsidP="00B9555B">
      <w:pPr>
        <w:rPr>
          <w:rFonts w:ascii="Arial" w:hAnsi="Arial" w:cs="Arial"/>
          <w:sz w:val="20"/>
          <w:szCs w:val="20"/>
        </w:rPr>
      </w:pPr>
    </w:p>
    <w:p w:rsidR="00B9555B" w:rsidRDefault="00B9555B" w:rsidP="00B7285C">
      <w:pPr>
        <w:widowControl w:val="0"/>
        <w:jc w:val="both"/>
        <w:rPr>
          <w:rFonts w:ascii="Arial" w:hAnsi="Arial" w:cs="Arial"/>
          <w:sz w:val="20"/>
          <w:szCs w:val="20"/>
        </w:rPr>
      </w:pPr>
    </w:p>
    <w:p w:rsidR="00B9555B" w:rsidRDefault="00B9555B" w:rsidP="00B7285C">
      <w:pPr>
        <w:widowControl w:val="0"/>
        <w:jc w:val="both"/>
        <w:rPr>
          <w:rFonts w:ascii="Arial" w:hAnsi="Arial" w:cs="Arial"/>
          <w:sz w:val="20"/>
          <w:szCs w:val="20"/>
        </w:rPr>
      </w:pPr>
    </w:p>
    <w:p w:rsidR="008739D5" w:rsidRPr="008739D5" w:rsidRDefault="000975A8" w:rsidP="00B7285C">
      <w:pPr>
        <w:widowControl w:val="0"/>
        <w:jc w:val="both"/>
        <w:rPr>
          <w:rFonts w:ascii="Arial" w:hAnsi="Arial" w:cs="Arial"/>
          <w:sz w:val="20"/>
          <w:szCs w:val="20"/>
        </w:rPr>
      </w:pPr>
      <w:r>
        <w:rPr>
          <w:rFonts w:ascii="Arial" w:hAnsi="Arial" w:cs="Arial"/>
          <w:sz w:val="20"/>
          <w:szCs w:val="20"/>
        </w:rPr>
        <w:t>Ms. Kerr</w:t>
      </w:r>
      <w:r w:rsidR="008739D5">
        <w:rPr>
          <w:rFonts w:ascii="Arial" w:hAnsi="Arial" w:cs="Arial"/>
          <w:sz w:val="20"/>
          <w:szCs w:val="20"/>
        </w:rPr>
        <w:t xml:space="preserve"> made a motion to approve the</w:t>
      </w:r>
      <w:r>
        <w:rPr>
          <w:rFonts w:ascii="Arial" w:hAnsi="Arial" w:cs="Arial"/>
          <w:sz w:val="20"/>
          <w:szCs w:val="20"/>
        </w:rPr>
        <w:t xml:space="preserve"> </w:t>
      </w:r>
      <w:r w:rsidR="008739D5">
        <w:rPr>
          <w:rFonts w:ascii="Arial" w:hAnsi="Arial" w:cs="Arial"/>
          <w:sz w:val="20"/>
          <w:szCs w:val="20"/>
        </w:rPr>
        <w:t>mo</w:t>
      </w:r>
      <w:r>
        <w:rPr>
          <w:rFonts w:ascii="Arial" w:hAnsi="Arial" w:cs="Arial"/>
          <w:sz w:val="20"/>
          <w:szCs w:val="20"/>
        </w:rPr>
        <w:t>nthly report</w:t>
      </w:r>
      <w:r w:rsidR="008739D5">
        <w:rPr>
          <w:rFonts w:ascii="Arial" w:hAnsi="Arial" w:cs="Arial"/>
          <w:sz w:val="20"/>
          <w:szCs w:val="20"/>
        </w:rPr>
        <w:t xml:space="preserve">, seconded by </w:t>
      </w:r>
      <w:r>
        <w:rPr>
          <w:rFonts w:ascii="Arial" w:hAnsi="Arial" w:cs="Arial"/>
          <w:sz w:val="20"/>
          <w:szCs w:val="20"/>
        </w:rPr>
        <w:t>Mr. Gribble</w:t>
      </w:r>
      <w:r w:rsidR="008739D5">
        <w:rPr>
          <w:rFonts w:ascii="Arial" w:hAnsi="Arial" w:cs="Arial"/>
          <w:sz w:val="20"/>
          <w:szCs w:val="20"/>
        </w:rPr>
        <w:t xml:space="preserve">.  Motion carried.  </w:t>
      </w:r>
    </w:p>
    <w:p w:rsidR="008739D5" w:rsidRDefault="008739D5" w:rsidP="00B7285C">
      <w:pPr>
        <w:widowControl w:val="0"/>
        <w:jc w:val="both"/>
        <w:rPr>
          <w:rFonts w:ascii="Arial" w:hAnsi="Arial" w:cs="Arial"/>
          <w:b/>
          <w:sz w:val="20"/>
          <w:szCs w:val="20"/>
          <w:u w:val="single"/>
        </w:rPr>
      </w:pPr>
    </w:p>
    <w:p w:rsidR="00B7285C" w:rsidRPr="00A551D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 xml:space="preserve">Old Business </w:t>
      </w:r>
    </w:p>
    <w:p w:rsidR="00B731A0" w:rsidRDefault="00B731A0" w:rsidP="008F46EB">
      <w:pPr>
        <w:jc w:val="both"/>
        <w:rPr>
          <w:rFonts w:ascii="Arial" w:hAnsi="Arial" w:cs="Arial"/>
          <w:sz w:val="20"/>
          <w:szCs w:val="20"/>
        </w:rPr>
      </w:pPr>
    </w:p>
    <w:p w:rsidR="00B731A0" w:rsidRDefault="008B3D08" w:rsidP="00B731A0">
      <w:pPr>
        <w:jc w:val="both"/>
        <w:rPr>
          <w:rFonts w:ascii="Arial" w:hAnsi="Arial" w:cs="Arial"/>
          <w:b/>
        </w:rPr>
      </w:pPr>
      <w:r>
        <w:rPr>
          <w:rFonts w:ascii="Arial" w:hAnsi="Arial" w:cs="Arial"/>
          <w:sz w:val="20"/>
          <w:szCs w:val="20"/>
        </w:rPr>
        <w:t>None for action</w:t>
      </w:r>
    </w:p>
    <w:p w:rsidR="00B731A0" w:rsidRPr="00B731A0" w:rsidRDefault="00B731A0" w:rsidP="00B731A0">
      <w:pPr>
        <w:jc w:val="both"/>
        <w:rPr>
          <w:rFonts w:ascii="Arial" w:hAnsi="Arial" w:cs="Arial"/>
          <w:b/>
          <w:sz w:val="20"/>
          <w:szCs w:val="20"/>
          <w:u w:val="single"/>
        </w:rPr>
      </w:pPr>
      <w:r w:rsidRPr="00B731A0">
        <w:rPr>
          <w:rFonts w:ascii="Arial" w:hAnsi="Arial" w:cs="Arial"/>
          <w:b/>
          <w:sz w:val="20"/>
          <w:szCs w:val="20"/>
          <w:u w:val="single"/>
        </w:rPr>
        <w:t>New Business</w:t>
      </w:r>
    </w:p>
    <w:p w:rsidR="00F16BD2" w:rsidRDefault="00F16BD2" w:rsidP="00F16BD2">
      <w:pPr>
        <w:pStyle w:val="ListParagraph"/>
        <w:ind w:left="0"/>
        <w:jc w:val="both"/>
        <w:rPr>
          <w:rFonts w:ascii="Tahoma" w:hAnsi="Tahoma" w:cs="Tahoma"/>
          <w:sz w:val="20"/>
          <w:szCs w:val="20"/>
        </w:rPr>
      </w:pPr>
    </w:p>
    <w:p w:rsidR="005E0E5D" w:rsidRPr="005E0E5D" w:rsidRDefault="005E0E5D" w:rsidP="00021104">
      <w:pPr>
        <w:jc w:val="both"/>
        <w:rPr>
          <w:rFonts w:ascii="Arial" w:hAnsi="Arial" w:cs="Arial"/>
          <w:bCs/>
          <w:color w:val="434343"/>
          <w:sz w:val="20"/>
          <w:szCs w:val="20"/>
          <w:shd w:val="clear" w:color="auto" w:fill="FFFFFF"/>
        </w:rPr>
      </w:pPr>
      <w:r w:rsidRPr="005E0E5D">
        <w:rPr>
          <w:rFonts w:ascii="Arial" w:hAnsi="Arial" w:cs="Arial"/>
          <w:bCs/>
          <w:color w:val="434343"/>
          <w:sz w:val="20"/>
          <w:szCs w:val="20"/>
          <w:shd w:val="clear" w:color="auto" w:fill="FFFFFF"/>
        </w:rPr>
        <w:t>Vital Statistics Registrar/Business Services Officer/Receptionist Clerk</w:t>
      </w:r>
      <w:r w:rsidR="008B3D08">
        <w:rPr>
          <w:rFonts w:ascii="Arial" w:hAnsi="Arial" w:cs="Arial"/>
          <w:bCs/>
          <w:color w:val="434343"/>
          <w:sz w:val="20"/>
          <w:szCs w:val="20"/>
          <w:shd w:val="clear" w:color="auto" w:fill="FFFFFF"/>
        </w:rPr>
        <w:t>- Dr. Novack presented a proposed change in the job description for the currently labeled position of Vital Statistics/Registrar. He recommended adding the responsibilities of Business Services Officer, Receptionist/Clerk, and Preparedness Clerk.</w:t>
      </w:r>
      <w:r w:rsidR="00DF6D7F">
        <w:rPr>
          <w:rFonts w:ascii="Arial" w:hAnsi="Arial" w:cs="Arial"/>
          <w:bCs/>
          <w:color w:val="434343"/>
          <w:sz w:val="20"/>
          <w:szCs w:val="20"/>
          <w:shd w:val="clear" w:color="auto" w:fill="FFFFFF"/>
        </w:rPr>
        <w:t xml:space="preserve"> </w:t>
      </w:r>
      <w:r w:rsidR="00041C9C">
        <w:rPr>
          <w:rFonts w:ascii="Arial" w:hAnsi="Arial" w:cs="Arial"/>
          <w:bCs/>
          <w:color w:val="434343"/>
          <w:sz w:val="20"/>
          <w:szCs w:val="20"/>
          <w:shd w:val="clear" w:color="auto" w:fill="FFFFFF"/>
        </w:rPr>
        <w:t xml:space="preserve">Ms. Kerr recommended that the job description include the phrase “…and other duties as assigned.” </w:t>
      </w:r>
      <w:r w:rsidR="00DF6D7F">
        <w:rPr>
          <w:rFonts w:ascii="Arial" w:hAnsi="Arial" w:cs="Arial"/>
          <w:bCs/>
          <w:color w:val="434343"/>
          <w:sz w:val="20"/>
          <w:szCs w:val="20"/>
          <w:shd w:val="clear" w:color="auto" w:fill="FFFFFF"/>
        </w:rPr>
        <w:t>The base pay for this new position is set at $15 per hour and is currently filled by Ms. Olivia Roston. Dr. Novack presented projected budget impact and that this change is within 2013 budgeted amount. Mr. Gribble made a motion for approval</w:t>
      </w:r>
      <w:r w:rsidR="00041C9C">
        <w:rPr>
          <w:rFonts w:ascii="Arial" w:hAnsi="Arial" w:cs="Arial"/>
          <w:bCs/>
          <w:color w:val="434343"/>
          <w:sz w:val="20"/>
          <w:szCs w:val="20"/>
          <w:shd w:val="clear" w:color="auto" w:fill="FFFFFF"/>
        </w:rPr>
        <w:t xml:space="preserve"> of the new position</w:t>
      </w:r>
      <w:r w:rsidR="00DF6D7F">
        <w:rPr>
          <w:rFonts w:ascii="Arial" w:hAnsi="Arial" w:cs="Arial"/>
          <w:bCs/>
          <w:color w:val="434343"/>
          <w:sz w:val="20"/>
          <w:szCs w:val="20"/>
          <w:shd w:val="clear" w:color="auto" w:fill="FFFFFF"/>
        </w:rPr>
        <w:t>. The motion was seconded by Ms. Kerr. The motion passed unanimously.</w:t>
      </w:r>
    </w:p>
    <w:p w:rsidR="005E0E5D" w:rsidRDefault="005E0E5D" w:rsidP="00021104">
      <w:pPr>
        <w:jc w:val="both"/>
        <w:rPr>
          <w:rFonts w:ascii="Trebuchet MS" w:hAnsi="Trebuchet MS"/>
          <w:b/>
          <w:bCs/>
          <w:color w:val="434343"/>
          <w:shd w:val="clear" w:color="auto" w:fill="FFFFFF"/>
        </w:rPr>
      </w:pPr>
    </w:p>
    <w:p w:rsidR="005E0E5D" w:rsidRPr="005E0E5D" w:rsidRDefault="005E0E5D" w:rsidP="00021104">
      <w:pPr>
        <w:jc w:val="both"/>
        <w:rPr>
          <w:rFonts w:ascii="Arial" w:hAnsi="Arial" w:cs="Arial"/>
          <w:bCs/>
          <w:color w:val="434343"/>
          <w:sz w:val="20"/>
          <w:szCs w:val="20"/>
          <w:shd w:val="clear" w:color="auto" w:fill="FFFFFF"/>
        </w:rPr>
      </w:pPr>
      <w:r w:rsidRPr="005E0E5D">
        <w:rPr>
          <w:rFonts w:ascii="Arial" w:hAnsi="Arial" w:cs="Arial"/>
          <w:bCs/>
          <w:color w:val="434343"/>
          <w:sz w:val="20"/>
          <w:szCs w:val="20"/>
          <w:shd w:val="clear" w:color="auto" w:fill="FFFFFF"/>
        </w:rPr>
        <w:t>Personnel Review</w:t>
      </w:r>
      <w:r w:rsidR="00DF6D7F">
        <w:rPr>
          <w:rFonts w:ascii="Arial" w:hAnsi="Arial" w:cs="Arial"/>
          <w:bCs/>
          <w:color w:val="434343"/>
          <w:sz w:val="20"/>
          <w:szCs w:val="20"/>
          <w:shd w:val="clear" w:color="auto" w:fill="FFFFFF"/>
        </w:rPr>
        <w:t xml:space="preserve">- Mr. Gribble made a motion for executive session for personnel review. This was seconded by Ms. Kerr. The Board entered executive session at </w:t>
      </w:r>
      <w:r w:rsidR="00041C9C">
        <w:rPr>
          <w:rFonts w:ascii="Arial" w:hAnsi="Arial" w:cs="Arial"/>
          <w:bCs/>
          <w:color w:val="434343"/>
          <w:sz w:val="20"/>
          <w:szCs w:val="20"/>
          <w:shd w:val="clear" w:color="auto" w:fill="FFFFFF"/>
        </w:rPr>
        <w:t>7:57</w:t>
      </w:r>
      <w:r w:rsidR="00DF6D7F">
        <w:rPr>
          <w:rFonts w:ascii="Arial" w:hAnsi="Arial" w:cs="Arial"/>
          <w:bCs/>
          <w:color w:val="434343"/>
          <w:sz w:val="20"/>
          <w:szCs w:val="20"/>
          <w:shd w:val="clear" w:color="auto" w:fill="FFFFFF"/>
        </w:rPr>
        <w:t xml:space="preserve"> a.m. The Board reentered regular session at 8:</w:t>
      </w:r>
      <w:r w:rsidR="00041C9C">
        <w:rPr>
          <w:rFonts w:ascii="Arial" w:hAnsi="Arial" w:cs="Arial"/>
          <w:bCs/>
          <w:color w:val="434343"/>
          <w:sz w:val="20"/>
          <w:szCs w:val="20"/>
          <w:shd w:val="clear" w:color="auto" w:fill="FFFFFF"/>
        </w:rPr>
        <w:t>0</w:t>
      </w:r>
      <w:r w:rsidR="00DF6D7F">
        <w:rPr>
          <w:rFonts w:ascii="Arial" w:hAnsi="Arial" w:cs="Arial"/>
          <w:bCs/>
          <w:color w:val="434343"/>
          <w:sz w:val="20"/>
          <w:szCs w:val="20"/>
          <w:shd w:val="clear" w:color="auto" w:fill="FFFFFF"/>
        </w:rPr>
        <w:t xml:space="preserve">2 a.m. </w:t>
      </w:r>
      <w:r w:rsidR="00041C9C">
        <w:rPr>
          <w:rFonts w:ascii="Arial" w:hAnsi="Arial" w:cs="Arial"/>
          <w:bCs/>
          <w:color w:val="434343"/>
          <w:sz w:val="20"/>
          <w:szCs w:val="20"/>
          <w:shd w:val="clear" w:color="auto" w:fill="FFFFFF"/>
        </w:rPr>
        <w:t>No business was transacted.</w:t>
      </w:r>
    </w:p>
    <w:p w:rsidR="005E0E5D" w:rsidRPr="005E0E5D" w:rsidRDefault="005E0E5D" w:rsidP="00021104">
      <w:pPr>
        <w:jc w:val="both"/>
        <w:rPr>
          <w:rFonts w:ascii="Arial" w:hAnsi="Arial" w:cs="Arial"/>
          <w:bCs/>
          <w:color w:val="434343"/>
          <w:sz w:val="20"/>
          <w:szCs w:val="20"/>
          <w:shd w:val="clear" w:color="auto" w:fill="FFFFFF"/>
        </w:rPr>
      </w:pPr>
    </w:p>
    <w:p w:rsidR="00AA4C51" w:rsidRDefault="00AA4C51" w:rsidP="005E0E5D">
      <w:pPr>
        <w:jc w:val="both"/>
        <w:rPr>
          <w:rFonts w:ascii="Arial" w:hAnsi="Arial" w:cs="Arial"/>
          <w:bCs/>
          <w:color w:val="434343"/>
          <w:sz w:val="20"/>
          <w:szCs w:val="20"/>
          <w:shd w:val="clear" w:color="auto" w:fill="FFFFFF"/>
        </w:rPr>
      </w:pPr>
      <w:r>
        <w:rPr>
          <w:rFonts w:ascii="Arial" w:hAnsi="Arial" w:cs="Arial"/>
          <w:bCs/>
          <w:color w:val="434343"/>
          <w:sz w:val="20"/>
          <w:szCs w:val="20"/>
          <w:shd w:val="clear" w:color="auto" w:fill="FFFFFF"/>
        </w:rPr>
        <w:t>Adoption of Avita Health System Community Assessment- Dr. Novack recommended that the Board adopt the 2012 Avita Health System Community Health Assessment</w:t>
      </w:r>
      <w:r w:rsidR="0063590E">
        <w:rPr>
          <w:rFonts w:ascii="Arial" w:hAnsi="Arial" w:cs="Arial"/>
          <w:bCs/>
          <w:color w:val="434343"/>
          <w:sz w:val="20"/>
          <w:szCs w:val="20"/>
          <w:shd w:val="clear" w:color="auto" w:fill="FFFFFF"/>
        </w:rPr>
        <w:t xml:space="preserve"> as its own. This adoption would allow GCHD use that health assessment for the purposes of its own planning, collaboration with o</w:t>
      </w:r>
      <w:r w:rsidR="003D6266">
        <w:rPr>
          <w:rFonts w:ascii="Arial" w:hAnsi="Arial" w:cs="Arial"/>
          <w:bCs/>
          <w:color w:val="434343"/>
          <w:sz w:val="20"/>
          <w:szCs w:val="20"/>
          <w:shd w:val="clear" w:color="auto" w:fill="FFFFFF"/>
        </w:rPr>
        <w:t>ther health systems, and preparation</w:t>
      </w:r>
      <w:r w:rsidR="0063590E">
        <w:rPr>
          <w:rFonts w:ascii="Arial" w:hAnsi="Arial" w:cs="Arial"/>
          <w:bCs/>
          <w:color w:val="434343"/>
          <w:sz w:val="20"/>
          <w:szCs w:val="20"/>
          <w:shd w:val="clear" w:color="auto" w:fill="FFFFFF"/>
        </w:rPr>
        <w:t xml:space="preserve"> for accreditation. </w:t>
      </w:r>
      <w:r w:rsidR="003D6266">
        <w:rPr>
          <w:rFonts w:ascii="Arial" w:hAnsi="Arial" w:cs="Arial"/>
          <w:bCs/>
          <w:color w:val="434343"/>
          <w:sz w:val="20"/>
          <w:szCs w:val="20"/>
          <w:shd w:val="clear" w:color="auto" w:fill="FFFFFF"/>
        </w:rPr>
        <w:t>Ms. Kerr made a motion for approval. The motion was seconded by Mr. Gribble. The motion passed.</w:t>
      </w:r>
    </w:p>
    <w:p w:rsidR="003D6266" w:rsidRDefault="003D6266" w:rsidP="005E0E5D">
      <w:pPr>
        <w:jc w:val="both"/>
        <w:rPr>
          <w:rFonts w:ascii="Arial" w:hAnsi="Arial" w:cs="Arial"/>
          <w:bCs/>
          <w:color w:val="434343"/>
          <w:sz w:val="20"/>
          <w:szCs w:val="20"/>
          <w:shd w:val="clear" w:color="auto" w:fill="FFFFFF"/>
        </w:rPr>
      </w:pPr>
    </w:p>
    <w:p w:rsidR="005E0E5D" w:rsidRPr="005E0E5D" w:rsidRDefault="005E0E5D" w:rsidP="005E0E5D">
      <w:pPr>
        <w:jc w:val="both"/>
        <w:rPr>
          <w:rFonts w:ascii="Arial" w:hAnsi="Arial" w:cs="Arial"/>
          <w:bCs/>
          <w:color w:val="434343"/>
          <w:sz w:val="20"/>
          <w:szCs w:val="20"/>
          <w:shd w:val="clear" w:color="auto" w:fill="FFFFFF"/>
        </w:rPr>
      </w:pPr>
      <w:r w:rsidRPr="005E0E5D">
        <w:rPr>
          <w:rFonts w:ascii="Arial" w:hAnsi="Arial" w:cs="Arial"/>
          <w:bCs/>
          <w:color w:val="434343"/>
          <w:sz w:val="20"/>
          <w:szCs w:val="20"/>
          <w:shd w:val="clear" w:color="auto" w:fill="FFFFFF"/>
        </w:rPr>
        <w:t>Galion St. Joseph Catholic School contract</w:t>
      </w:r>
      <w:r w:rsidR="00DF6D7F">
        <w:rPr>
          <w:rFonts w:ascii="Arial" w:hAnsi="Arial" w:cs="Arial"/>
          <w:bCs/>
          <w:color w:val="434343"/>
          <w:sz w:val="20"/>
          <w:szCs w:val="20"/>
          <w:shd w:val="clear" w:color="auto" w:fill="FFFFFF"/>
        </w:rPr>
        <w:t>- tabled for one month</w:t>
      </w:r>
    </w:p>
    <w:p w:rsidR="005E0E5D" w:rsidRPr="005E0E5D" w:rsidRDefault="005E0E5D" w:rsidP="005E0E5D">
      <w:pPr>
        <w:jc w:val="both"/>
        <w:rPr>
          <w:rFonts w:ascii="Arial" w:hAnsi="Arial" w:cs="Arial"/>
          <w:bCs/>
          <w:color w:val="434343"/>
          <w:sz w:val="20"/>
          <w:szCs w:val="20"/>
          <w:shd w:val="clear" w:color="auto" w:fill="FFFFFF"/>
        </w:rPr>
      </w:pPr>
    </w:p>
    <w:p w:rsidR="005E0E5D" w:rsidRPr="005E0E5D" w:rsidRDefault="005E0E5D" w:rsidP="005E0E5D">
      <w:pPr>
        <w:jc w:val="both"/>
        <w:rPr>
          <w:rFonts w:ascii="Arial" w:hAnsi="Arial" w:cs="Arial"/>
          <w:bCs/>
          <w:color w:val="434343"/>
          <w:sz w:val="20"/>
          <w:szCs w:val="20"/>
          <w:shd w:val="clear" w:color="auto" w:fill="FFFFFF"/>
        </w:rPr>
      </w:pPr>
      <w:r w:rsidRPr="005E0E5D">
        <w:rPr>
          <w:rFonts w:ascii="Arial" w:hAnsi="Arial" w:cs="Arial"/>
          <w:bCs/>
          <w:color w:val="434343"/>
          <w:sz w:val="20"/>
          <w:szCs w:val="20"/>
          <w:shd w:val="clear" w:color="auto" w:fill="FFFFFF"/>
        </w:rPr>
        <w:t>Crestline St. Joseph Catholic School contract</w:t>
      </w:r>
      <w:r w:rsidR="00DF6D7F">
        <w:rPr>
          <w:rFonts w:ascii="Arial" w:hAnsi="Arial" w:cs="Arial"/>
          <w:bCs/>
          <w:color w:val="434343"/>
          <w:sz w:val="20"/>
          <w:szCs w:val="20"/>
          <w:shd w:val="clear" w:color="auto" w:fill="FFFFFF"/>
        </w:rPr>
        <w:t>- tabled for one month</w:t>
      </w:r>
    </w:p>
    <w:p w:rsidR="005E0E5D" w:rsidRPr="005E0E5D" w:rsidRDefault="005E0E5D" w:rsidP="005E0E5D">
      <w:pPr>
        <w:jc w:val="both"/>
        <w:rPr>
          <w:rFonts w:ascii="Arial" w:hAnsi="Arial" w:cs="Arial"/>
          <w:bCs/>
          <w:color w:val="434343"/>
          <w:sz w:val="20"/>
          <w:szCs w:val="20"/>
          <w:shd w:val="clear" w:color="auto" w:fill="FFFFFF"/>
        </w:rPr>
      </w:pPr>
    </w:p>
    <w:p w:rsidR="005E0E5D" w:rsidRPr="005E0E5D" w:rsidRDefault="005E0E5D" w:rsidP="005E0E5D">
      <w:pPr>
        <w:jc w:val="both"/>
        <w:rPr>
          <w:rFonts w:ascii="Arial" w:hAnsi="Arial" w:cs="Arial"/>
          <w:bCs/>
          <w:color w:val="434343"/>
          <w:sz w:val="20"/>
          <w:szCs w:val="20"/>
          <w:shd w:val="clear" w:color="auto" w:fill="FFFFFF"/>
        </w:rPr>
      </w:pPr>
      <w:r w:rsidRPr="005E0E5D">
        <w:rPr>
          <w:rFonts w:ascii="Arial" w:hAnsi="Arial" w:cs="Arial"/>
          <w:bCs/>
          <w:color w:val="434343"/>
          <w:sz w:val="20"/>
          <w:szCs w:val="20"/>
          <w:shd w:val="clear" w:color="auto" w:fill="FFFFFF"/>
        </w:rPr>
        <w:t>Administrative Hearing Process</w:t>
      </w:r>
      <w:r w:rsidR="00DF6D7F">
        <w:rPr>
          <w:rFonts w:ascii="Arial" w:hAnsi="Arial" w:cs="Arial"/>
          <w:bCs/>
          <w:color w:val="434343"/>
          <w:sz w:val="20"/>
          <w:szCs w:val="20"/>
          <w:shd w:val="clear" w:color="auto" w:fill="FFFFFF"/>
        </w:rPr>
        <w:t>- tabled for one month</w:t>
      </w:r>
    </w:p>
    <w:p w:rsidR="005E0E5D" w:rsidRPr="005E0E5D" w:rsidRDefault="005E0E5D" w:rsidP="005E0E5D">
      <w:pPr>
        <w:jc w:val="both"/>
        <w:rPr>
          <w:rFonts w:ascii="Arial" w:hAnsi="Arial" w:cs="Arial"/>
          <w:bCs/>
          <w:color w:val="434343"/>
          <w:sz w:val="20"/>
          <w:szCs w:val="20"/>
          <w:shd w:val="clear" w:color="auto" w:fill="FFFFFF"/>
        </w:rPr>
      </w:pPr>
    </w:p>
    <w:p w:rsidR="005E0E5D" w:rsidRPr="005E0E5D" w:rsidRDefault="005E0E5D" w:rsidP="00021104">
      <w:pPr>
        <w:pStyle w:val="ListParagraph"/>
        <w:ind w:left="0"/>
        <w:jc w:val="both"/>
        <w:rPr>
          <w:rFonts w:ascii="Arial" w:hAnsi="Arial" w:cs="Arial"/>
          <w:bCs/>
          <w:color w:val="434343"/>
          <w:sz w:val="20"/>
          <w:szCs w:val="20"/>
          <w:shd w:val="clear" w:color="auto" w:fill="FFFFFF"/>
        </w:rPr>
      </w:pPr>
      <w:r w:rsidRPr="005E0E5D">
        <w:rPr>
          <w:rFonts w:ascii="Arial" w:hAnsi="Arial" w:cs="Arial"/>
          <w:bCs/>
          <w:color w:val="434343"/>
          <w:sz w:val="20"/>
          <w:szCs w:val="20"/>
          <w:shd w:val="clear" w:color="auto" w:fill="FFFFFF"/>
        </w:rPr>
        <w:t>Presentation by Mr. Jim Cox, Crawford 2020</w:t>
      </w:r>
      <w:r w:rsidR="00DF6D7F">
        <w:rPr>
          <w:rFonts w:ascii="Arial" w:hAnsi="Arial" w:cs="Arial"/>
          <w:bCs/>
          <w:color w:val="434343"/>
          <w:sz w:val="20"/>
          <w:szCs w:val="20"/>
          <w:shd w:val="clear" w:color="auto" w:fill="FFFFFF"/>
        </w:rPr>
        <w:t xml:space="preserve">- Mr. Cox, project manager of Crawford 20/20 made a presentation for “Treat Tote.” He explained this program is aimed at engaging families with children of ages from birth to three years of age. The Board, by unanimous consent agreed that Galion City Health Department has </w:t>
      </w:r>
      <w:r w:rsidR="00B9555B">
        <w:rPr>
          <w:rFonts w:ascii="Arial" w:hAnsi="Arial" w:cs="Arial"/>
          <w:bCs/>
          <w:color w:val="434343"/>
          <w:sz w:val="20"/>
          <w:szCs w:val="20"/>
          <w:shd w:val="clear" w:color="auto" w:fill="FFFFFF"/>
        </w:rPr>
        <w:t>a co-incident mission with this part of Crawford 2020 and that staff should seek ways to collaborate on this project.</w:t>
      </w:r>
    </w:p>
    <w:p w:rsidR="005E0E5D" w:rsidRPr="005E0E5D" w:rsidRDefault="005E0E5D" w:rsidP="00021104">
      <w:pPr>
        <w:pStyle w:val="ListParagraph"/>
        <w:ind w:left="0"/>
        <w:jc w:val="both"/>
        <w:rPr>
          <w:rFonts w:ascii="Arial" w:hAnsi="Arial" w:cs="Arial"/>
          <w:bCs/>
          <w:color w:val="434343"/>
          <w:sz w:val="20"/>
          <w:szCs w:val="20"/>
          <w:shd w:val="clear" w:color="auto" w:fill="FFFFFF"/>
        </w:rPr>
      </w:pPr>
    </w:p>
    <w:p w:rsidR="005E0E5D" w:rsidRPr="005E0E5D" w:rsidRDefault="005E0E5D" w:rsidP="00021104">
      <w:pPr>
        <w:pStyle w:val="ListParagraph"/>
        <w:ind w:left="0"/>
        <w:jc w:val="both"/>
        <w:rPr>
          <w:rFonts w:ascii="Arial" w:hAnsi="Arial" w:cs="Arial"/>
          <w:bCs/>
          <w:color w:val="434343"/>
          <w:sz w:val="20"/>
          <w:szCs w:val="20"/>
          <w:shd w:val="clear" w:color="auto" w:fill="FFFFFF"/>
        </w:rPr>
      </w:pPr>
      <w:r w:rsidRPr="005E0E5D">
        <w:rPr>
          <w:rFonts w:ascii="Arial" w:hAnsi="Arial" w:cs="Arial"/>
          <w:bCs/>
          <w:color w:val="434343"/>
          <w:sz w:val="20"/>
          <w:szCs w:val="20"/>
          <w:shd w:val="clear" w:color="auto" w:fill="FFFFFF"/>
        </w:rPr>
        <w:t>Monthly Bills</w:t>
      </w:r>
      <w:r w:rsidR="00041C9C">
        <w:rPr>
          <w:rFonts w:ascii="Arial" w:hAnsi="Arial" w:cs="Arial"/>
          <w:bCs/>
          <w:color w:val="434343"/>
          <w:sz w:val="20"/>
          <w:szCs w:val="20"/>
          <w:shd w:val="clear" w:color="auto" w:fill="FFFFFF"/>
        </w:rPr>
        <w:t>- Ms</w:t>
      </w:r>
      <w:r w:rsidR="00B9555B">
        <w:rPr>
          <w:rFonts w:ascii="Arial" w:hAnsi="Arial" w:cs="Arial"/>
          <w:bCs/>
          <w:color w:val="434343"/>
          <w:sz w:val="20"/>
          <w:szCs w:val="20"/>
          <w:shd w:val="clear" w:color="auto" w:fill="FFFFFF"/>
        </w:rPr>
        <w:t xml:space="preserve">. </w:t>
      </w:r>
      <w:r w:rsidR="00041C9C">
        <w:rPr>
          <w:rFonts w:ascii="Arial" w:hAnsi="Arial" w:cs="Arial"/>
          <w:bCs/>
          <w:color w:val="434343"/>
          <w:sz w:val="20"/>
          <w:szCs w:val="20"/>
          <w:shd w:val="clear" w:color="auto" w:fill="FFFFFF"/>
        </w:rPr>
        <w:t>Kerr</w:t>
      </w:r>
      <w:r w:rsidR="00B9555B">
        <w:rPr>
          <w:rFonts w:ascii="Arial" w:hAnsi="Arial" w:cs="Arial"/>
          <w:bCs/>
          <w:color w:val="434343"/>
          <w:sz w:val="20"/>
          <w:szCs w:val="20"/>
          <w:shd w:val="clear" w:color="auto" w:fill="FFFFFF"/>
        </w:rPr>
        <w:t xml:space="preserve"> made a motion for approval for monthly bills. M</w:t>
      </w:r>
      <w:r w:rsidR="00041C9C">
        <w:rPr>
          <w:rFonts w:ascii="Arial" w:hAnsi="Arial" w:cs="Arial"/>
          <w:bCs/>
          <w:color w:val="434343"/>
          <w:sz w:val="20"/>
          <w:szCs w:val="20"/>
          <w:shd w:val="clear" w:color="auto" w:fill="FFFFFF"/>
        </w:rPr>
        <w:t>r</w:t>
      </w:r>
      <w:r w:rsidR="00B9555B">
        <w:rPr>
          <w:rFonts w:ascii="Arial" w:hAnsi="Arial" w:cs="Arial"/>
          <w:bCs/>
          <w:color w:val="434343"/>
          <w:sz w:val="20"/>
          <w:szCs w:val="20"/>
          <w:shd w:val="clear" w:color="auto" w:fill="FFFFFF"/>
        </w:rPr>
        <w:t xml:space="preserve">. </w:t>
      </w:r>
      <w:r w:rsidR="00041C9C">
        <w:rPr>
          <w:rFonts w:ascii="Arial" w:hAnsi="Arial" w:cs="Arial"/>
          <w:bCs/>
          <w:color w:val="434343"/>
          <w:sz w:val="20"/>
          <w:szCs w:val="20"/>
          <w:shd w:val="clear" w:color="auto" w:fill="FFFFFF"/>
        </w:rPr>
        <w:t>Gribble</w:t>
      </w:r>
      <w:r w:rsidR="00B9555B">
        <w:rPr>
          <w:rFonts w:ascii="Arial" w:hAnsi="Arial" w:cs="Arial"/>
          <w:bCs/>
          <w:color w:val="434343"/>
          <w:sz w:val="20"/>
          <w:szCs w:val="20"/>
          <w:shd w:val="clear" w:color="auto" w:fill="FFFFFF"/>
        </w:rPr>
        <w:t xml:space="preserve"> seconded the motion. The motion passed unanimously. </w:t>
      </w:r>
    </w:p>
    <w:p w:rsidR="005E0E5D" w:rsidRPr="00021104" w:rsidRDefault="005E0E5D" w:rsidP="00021104">
      <w:pPr>
        <w:pStyle w:val="ListParagraph"/>
        <w:ind w:left="0"/>
        <w:jc w:val="both"/>
        <w:rPr>
          <w:rFonts w:ascii="Arial" w:hAnsi="Arial" w:cs="Arial"/>
          <w:b/>
        </w:rPr>
      </w:pPr>
    </w:p>
    <w:p w:rsidR="00B7285C" w:rsidRPr="00A551D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Adjourn</w:t>
      </w:r>
    </w:p>
    <w:p w:rsidR="00B7285C" w:rsidRDefault="00B7285C" w:rsidP="00AD2847">
      <w:pPr>
        <w:widowControl w:val="0"/>
        <w:jc w:val="both"/>
        <w:rPr>
          <w:rFonts w:ascii="Arial" w:hAnsi="Arial" w:cs="Arial"/>
          <w:b/>
          <w:sz w:val="20"/>
          <w:szCs w:val="20"/>
          <w:u w:val="single"/>
        </w:rPr>
      </w:pPr>
    </w:p>
    <w:p w:rsidR="009B3EF2" w:rsidRDefault="00041C9C" w:rsidP="00392267">
      <w:pPr>
        <w:widowControl w:val="0"/>
        <w:jc w:val="both"/>
        <w:rPr>
          <w:rFonts w:ascii="Arial" w:hAnsi="Arial" w:cs="Arial"/>
          <w:sz w:val="20"/>
          <w:szCs w:val="20"/>
        </w:rPr>
      </w:pPr>
      <w:r>
        <w:rPr>
          <w:rFonts w:ascii="Arial" w:hAnsi="Arial" w:cs="Arial"/>
          <w:sz w:val="20"/>
          <w:szCs w:val="20"/>
        </w:rPr>
        <w:t xml:space="preserve">Ms. Kerr made a motion for adjournment. The motion was seconded by Mr. Gribble. The meeting was adjourned at </w:t>
      </w:r>
      <w:r w:rsidR="000975A8">
        <w:rPr>
          <w:rFonts w:ascii="Arial" w:hAnsi="Arial" w:cs="Arial"/>
          <w:sz w:val="20"/>
          <w:szCs w:val="20"/>
        </w:rPr>
        <w:t>8:30 a.m.</w:t>
      </w:r>
    </w:p>
    <w:p w:rsidR="00021104" w:rsidRDefault="00021104" w:rsidP="00392267">
      <w:pPr>
        <w:widowControl w:val="0"/>
        <w:jc w:val="both"/>
        <w:rPr>
          <w:rFonts w:ascii="Arial" w:hAnsi="Arial" w:cs="Arial"/>
          <w:sz w:val="20"/>
          <w:szCs w:val="20"/>
        </w:rPr>
      </w:pPr>
    </w:p>
    <w:p w:rsidR="009B3EF2" w:rsidRDefault="00021104" w:rsidP="00392267">
      <w:pPr>
        <w:widowControl w:val="0"/>
        <w:jc w:val="both"/>
        <w:rPr>
          <w:rFonts w:ascii="Arial" w:hAnsi="Arial" w:cs="Arial"/>
          <w:sz w:val="20"/>
          <w:szCs w:val="20"/>
        </w:rPr>
      </w:pPr>
      <w:r>
        <w:rPr>
          <w:rFonts w:ascii="Arial" w:hAnsi="Arial" w:cs="Arial"/>
          <w:sz w:val="20"/>
          <w:szCs w:val="20"/>
        </w:rPr>
        <w:t xml:space="preserve">The next meeting will be held on Tuesday, </w:t>
      </w:r>
      <w:r w:rsidR="00B9555B">
        <w:rPr>
          <w:rFonts w:ascii="Arial" w:hAnsi="Arial" w:cs="Arial"/>
          <w:sz w:val="20"/>
          <w:szCs w:val="20"/>
        </w:rPr>
        <w:t>August 13</w:t>
      </w:r>
      <w:r w:rsidR="005E0E5D">
        <w:rPr>
          <w:rFonts w:ascii="Arial" w:hAnsi="Arial" w:cs="Arial"/>
          <w:sz w:val="20"/>
          <w:szCs w:val="20"/>
        </w:rPr>
        <w:t>, 2013</w:t>
      </w:r>
      <w:r>
        <w:rPr>
          <w:rFonts w:ascii="Arial" w:hAnsi="Arial" w:cs="Arial"/>
          <w:sz w:val="20"/>
          <w:szCs w:val="20"/>
        </w:rPr>
        <w:t xml:space="preserve">, at 7:30 a.m. in the Health Department office.  </w:t>
      </w: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19691B" w:rsidRPr="005D0C2C" w:rsidRDefault="0019691B" w:rsidP="00392267">
      <w:pPr>
        <w:widowControl w:val="0"/>
        <w:jc w:val="both"/>
        <w:rPr>
          <w:rFonts w:ascii="Arial" w:hAnsi="Arial" w:cs="Arial"/>
          <w:sz w:val="20"/>
          <w:szCs w:val="20"/>
        </w:rPr>
      </w:pPr>
      <w:r w:rsidRPr="005D0C2C">
        <w:rPr>
          <w:rFonts w:ascii="Arial" w:hAnsi="Arial" w:cs="Arial"/>
          <w:sz w:val="20"/>
          <w:szCs w:val="20"/>
        </w:rPr>
        <w:lastRenderedPageBreak/>
        <w:t>Respectfully Submitted,</w:t>
      </w:r>
    </w:p>
    <w:p w:rsidR="008739D5" w:rsidRDefault="008739D5" w:rsidP="005D0C2C">
      <w:pPr>
        <w:widowControl w:val="0"/>
        <w:ind w:left="720" w:hanging="720"/>
        <w:jc w:val="both"/>
        <w:rPr>
          <w:rFonts w:ascii="Arial" w:hAnsi="Arial" w:cs="Arial"/>
          <w:sz w:val="20"/>
          <w:szCs w:val="20"/>
        </w:rPr>
      </w:pPr>
    </w:p>
    <w:p w:rsidR="008739D5" w:rsidRPr="005D0C2C" w:rsidRDefault="008739D5" w:rsidP="005D0C2C">
      <w:pPr>
        <w:widowControl w:val="0"/>
        <w:ind w:left="720" w:hanging="720"/>
        <w:jc w:val="both"/>
        <w:rPr>
          <w:rFonts w:ascii="Arial" w:hAnsi="Arial" w:cs="Arial"/>
          <w:sz w:val="20"/>
          <w:szCs w:val="20"/>
        </w:rPr>
      </w:pPr>
    </w:p>
    <w:p w:rsidR="00EE3F86" w:rsidRDefault="00EE3F86" w:rsidP="005D0C2C">
      <w:pPr>
        <w:widowControl w:val="0"/>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9691B" w:rsidRDefault="00EE3F86" w:rsidP="00392267">
      <w:pPr>
        <w:widowControl w:val="0"/>
        <w:jc w:val="both"/>
        <w:rPr>
          <w:rFonts w:ascii="Arial" w:hAnsi="Arial" w:cs="Arial"/>
          <w:sz w:val="20"/>
          <w:szCs w:val="20"/>
        </w:rPr>
      </w:pPr>
      <w:r>
        <w:rPr>
          <w:rFonts w:ascii="Arial" w:hAnsi="Arial" w:cs="Arial"/>
          <w:sz w:val="20"/>
          <w:szCs w:val="20"/>
        </w:rPr>
        <w:t>______________________________________</w:t>
      </w:r>
    </w:p>
    <w:p w:rsidR="008739D5" w:rsidRPr="005D0C2C" w:rsidRDefault="008739D5" w:rsidP="00392267">
      <w:pPr>
        <w:widowControl w:val="0"/>
        <w:jc w:val="both"/>
        <w:rPr>
          <w:rFonts w:ascii="Arial" w:hAnsi="Arial" w:cs="Arial"/>
          <w:sz w:val="20"/>
          <w:szCs w:val="20"/>
        </w:rPr>
      </w:pPr>
    </w:p>
    <w:p w:rsidR="003A4B6C" w:rsidRDefault="00F06355" w:rsidP="00392267">
      <w:pPr>
        <w:widowControl w:val="0"/>
        <w:jc w:val="both"/>
        <w:rPr>
          <w:rFonts w:ascii="Arial" w:hAnsi="Arial" w:cs="Arial"/>
          <w:sz w:val="20"/>
          <w:szCs w:val="20"/>
        </w:rPr>
      </w:pPr>
      <w:r>
        <w:rPr>
          <w:rFonts w:ascii="Arial" w:hAnsi="Arial" w:cs="Arial"/>
          <w:sz w:val="20"/>
          <w:szCs w:val="20"/>
        </w:rPr>
        <w:t>P. Stephen Novack, D.O., Commissioner</w:t>
      </w:r>
    </w:p>
    <w:p w:rsidR="003A4B6C" w:rsidRDefault="003A4B6C" w:rsidP="00EE3F86">
      <w:pPr>
        <w:widowControl w:val="0"/>
        <w:ind w:left="4320" w:firstLine="720"/>
        <w:jc w:val="both"/>
        <w:rPr>
          <w:rFonts w:ascii="Arial" w:hAnsi="Arial" w:cs="Arial"/>
          <w:sz w:val="20"/>
          <w:szCs w:val="20"/>
        </w:rPr>
      </w:pPr>
    </w:p>
    <w:p w:rsidR="00392267" w:rsidRDefault="00392267" w:rsidP="00EE3F86">
      <w:pPr>
        <w:widowControl w:val="0"/>
        <w:ind w:left="4320" w:firstLine="720"/>
        <w:jc w:val="both"/>
        <w:rPr>
          <w:rFonts w:ascii="Arial" w:hAnsi="Arial" w:cs="Arial"/>
          <w:sz w:val="20"/>
          <w:szCs w:val="20"/>
        </w:rPr>
      </w:pPr>
    </w:p>
    <w:p w:rsidR="00392267" w:rsidRDefault="00392267" w:rsidP="00957066">
      <w:pPr>
        <w:widowControl w:val="0"/>
        <w:jc w:val="both"/>
        <w:rPr>
          <w:rFonts w:ascii="Arial" w:hAnsi="Arial" w:cs="Arial"/>
          <w:sz w:val="20"/>
          <w:szCs w:val="20"/>
        </w:rPr>
      </w:pPr>
    </w:p>
    <w:p w:rsidR="00EE3F86" w:rsidRDefault="00EE3F86" w:rsidP="00EE3F86">
      <w:pPr>
        <w:widowControl w:val="0"/>
        <w:jc w:val="both"/>
        <w:rPr>
          <w:rFonts w:ascii="Arial" w:hAnsi="Arial" w:cs="Arial"/>
          <w:sz w:val="20"/>
          <w:szCs w:val="20"/>
        </w:rPr>
      </w:pPr>
      <w:r>
        <w:rPr>
          <w:rFonts w:ascii="Arial" w:hAnsi="Arial" w:cs="Arial"/>
          <w:sz w:val="20"/>
          <w:szCs w:val="20"/>
        </w:rPr>
        <w:t>___________</w:t>
      </w:r>
      <w:r w:rsidR="00392267">
        <w:rPr>
          <w:rFonts w:ascii="Arial" w:hAnsi="Arial" w:cs="Arial"/>
          <w:sz w:val="20"/>
          <w:szCs w:val="20"/>
        </w:rPr>
        <w:t>____________________________</w:t>
      </w:r>
    </w:p>
    <w:p w:rsidR="00EE3F86" w:rsidRPr="007834C9" w:rsidRDefault="007834C9" w:rsidP="00EE3F86">
      <w:pPr>
        <w:widowControl w:val="0"/>
        <w:jc w:val="both"/>
        <w:rPr>
          <w:rFonts w:ascii="Arial" w:hAnsi="Arial" w:cs="Arial"/>
          <w:i/>
          <w:sz w:val="20"/>
          <w:szCs w:val="20"/>
        </w:rPr>
      </w:pPr>
      <w:r>
        <w:rPr>
          <w:rFonts w:ascii="Arial" w:hAnsi="Arial" w:cs="Arial"/>
          <w:sz w:val="20"/>
          <w:szCs w:val="20"/>
        </w:rPr>
        <w:t>Dennis Long</w:t>
      </w:r>
      <w:r w:rsidR="006666E2">
        <w:rPr>
          <w:rFonts w:ascii="Arial" w:hAnsi="Arial" w:cs="Arial"/>
          <w:sz w:val="20"/>
          <w:szCs w:val="20"/>
        </w:rPr>
        <w:t>,</w:t>
      </w:r>
      <w:r w:rsidR="00D62EDF">
        <w:rPr>
          <w:rFonts w:ascii="Arial" w:hAnsi="Arial" w:cs="Arial"/>
          <w:sz w:val="20"/>
          <w:szCs w:val="20"/>
        </w:rPr>
        <w:t xml:space="preserve"> </w:t>
      </w:r>
      <w:r>
        <w:rPr>
          <w:rFonts w:ascii="Arial" w:hAnsi="Arial" w:cs="Arial"/>
          <w:sz w:val="20"/>
          <w:szCs w:val="20"/>
        </w:rPr>
        <w:t>Vice-</w:t>
      </w:r>
      <w:r w:rsidR="00EE3F86">
        <w:rPr>
          <w:rFonts w:ascii="Arial" w:hAnsi="Arial" w:cs="Arial"/>
          <w:sz w:val="20"/>
          <w:szCs w:val="20"/>
        </w:rPr>
        <w:t>President</w:t>
      </w:r>
      <w:r>
        <w:rPr>
          <w:rFonts w:ascii="Arial" w:hAnsi="Arial" w:cs="Arial"/>
          <w:sz w:val="20"/>
          <w:szCs w:val="20"/>
        </w:rPr>
        <w:t xml:space="preserve"> </w:t>
      </w:r>
      <w:r>
        <w:rPr>
          <w:rFonts w:ascii="Arial" w:hAnsi="Arial" w:cs="Arial"/>
          <w:i/>
          <w:sz w:val="20"/>
          <w:szCs w:val="20"/>
        </w:rPr>
        <w:t>pro tempore</w:t>
      </w:r>
    </w:p>
    <w:sectPr w:rsidR="00EE3F86" w:rsidRPr="007834C9" w:rsidSect="00ED0BCA">
      <w:pgSz w:w="12240" w:h="15840" w:code="1"/>
      <w:pgMar w:top="1152" w:right="1152"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9E4"/>
    <w:multiLevelType w:val="hybridMultilevel"/>
    <w:tmpl w:val="4E686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6342A"/>
    <w:multiLevelType w:val="hybridMultilevel"/>
    <w:tmpl w:val="BDE0B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AE2AE9"/>
    <w:multiLevelType w:val="hybridMultilevel"/>
    <w:tmpl w:val="D6807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152C46"/>
    <w:multiLevelType w:val="hybridMultilevel"/>
    <w:tmpl w:val="31B67990"/>
    <w:lvl w:ilvl="0" w:tplc="280EF06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5CE80B79"/>
    <w:multiLevelType w:val="hybridMultilevel"/>
    <w:tmpl w:val="3A4A8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A0404C"/>
    <w:multiLevelType w:val="hybridMultilevel"/>
    <w:tmpl w:val="F03CD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drawingGridHorizontalSpacing w:val="120"/>
  <w:displayHorizontalDrawingGridEvery w:val="2"/>
  <w:characterSpacingControl w:val="doNotCompress"/>
  <w:compat/>
  <w:rsids>
    <w:rsidRoot w:val="00D40D7B"/>
    <w:rsid w:val="00011F5E"/>
    <w:rsid w:val="00013DB7"/>
    <w:rsid w:val="000161E1"/>
    <w:rsid w:val="00021104"/>
    <w:rsid w:val="00032216"/>
    <w:rsid w:val="00035B5D"/>
    <w:rsid w:val="00041C9C"/>
    <w:rsid w:val="000975A8"/>
    <w:rsid w:val="000F2CE1"/>
    <w:rsid w:val="00110B29"/>
    <w:rsid w:val="00111F11"/>
    <w:rsid w:val="001130FA"/>
    <w:rsid w:val="0013729B"/>
    <w:rsid w:val="0019691B"/>
    <w:rsid w:val="001B124F"/>
    <w:rsid w:val="001E4097"/>
    <w:rsid w:val="001E40D8"/>
    <w:rsid w:val="002076E0"/>
    <w:rsid w:val="002133FE"/>
    <w:rsid w:val="00216EB5"/>
    <w:rsid w:val="0028603E"/>
    <w:rsid w:val="002A34EB"/>
    <w:rsid w:val="002B4542"/>
    <w:rsid w:val="002D003E"/>
    <w:rsid w:val="0031326F"/>
    <w:rsid w:val="00317A00"/>
    <w:rsid w:val="003269CC"/>
    <w:rsid w:val="00335D79"/>
    <w:rsid w:val="00341A8F"/>
    <w:rsid w:val="00392267"/>
    <w:rsid w:val="003A4B6C"/>
    <w:rsid w:val="003B14D5"/>
    <w:rsid w:val="003C08F8"/>
    <w:rsid w:val="003C16DC"/>
    <w:rsid w:val="003D2A27"/>
    <w:rsid w:val="003D6266"/>
    <w:rsid w:val="003E6245"/>
    <w:rsid w:val="003F1079"/>
    <w:rsid w:val="00402253"/>
    <w:rsid w:val="0046174D"/>
    <w:rsid w:val="0047724A"/>
    <w:rsid w:val="00494A77"/>
    <w:rsid w:val="004D0994"/>
    <w:rsid w:val="004D2A70"/>
    <w:rsid w:val="00503143"/>
    <w:rsid w:val="00505E78"/>
    <w:rsid w:val="00514F4C"/>
    <w:rsid w:val="005162AE"/>
    <w:rsid w:val="0058381C"/>
    <w:rsid w:val="005C17F3"/>
    <w:rsid w:val="005D0C2C"/>
    <w:rsid w:val="005D74DA"/>
    <w:rsid w:val="005E0E5D"/>
    <w:rsid w:val="00601E4E"/>
    <w:rsid w:val="00605165"/>
    <w:rsid w:val="00616A75"/>
    <w:rsid w:val="006332E3"/>
    <w:rsid w:val="0063590E"/>
    <w:rsid w:val="00647018"/>
    <w:rsid w:val="00656807"/>
    <w:rsid w:val="006602A3"/>
    <w:rsid w:val="006666E2"/>
    <w:rsid w:val="006946E8"/>
    <w:rsid w:val="006A039D"/>
    <w:rsid w:val="006A03EA"/>
    <w:rsid w:val="00701189"/>
    <w:rsid w:val="00710EC5"/>
    <w:rsid w:val="00714CFA"/>
    <w:rsid w:val="00714FD2"/>
    <w:rsid w:val="007630F2"/>
    <w:rsid w:val="007834C9"/>
    <w:rsid w:val="00795F3B"/>
    <w:rsid w:val="007A4D42"/>
    <w:rsid w:val="007D13DE"/>
    <w:rsid w:val="0080372C"/>
    <w:rsid w:val="00845283"/>
    <w:rsid w:val="00857242"/>
    <w:rsid w:val="00871203"/>
    <w:rsid w:val="00871394"/>
    <w:rsid w:val="008739D5"/>
    <w:rsid w:val="00875FF6"/>
    <w:rsid w:val="00883BC8"/>
    <w:rsid w:val="008B3D08"/>
    <w:rsid w:val="008D743A"/>
    <w:rsid w:val="008F46EB"/>
    <w:rsid w:val="008F7989"/>
    <w:rsid w:val="0090339E"/>
    <w:rsid w:val="00957066"/>
    <w:rsid w:val="00973047"/>
    <w:rsid w:val="009A0421"/>
    <w:rsid w:val="009B1320"/>
    <w:rsid w:val="009B2BD9"/>
    <w:rsid w:val="009B3EF2"/>
    <w:rsid w:val="00A06AFB"/>
    <w:rsid w:val="00A34E4A"/>
    <w:rsid w:val="00A51FB0"/>
    <w:rsid w:val="00A551DC"/>
    <w:rsid w:val="00A700F9"/>
    <w:rsid w:val="00A80F76"/>
    <w:rsid w:val="00AA4C51"/>
    <w:rsid w:val="00AB6522"/>
    <w:rsid w:val="00AD2847"/>
    <w:rsid w:val="00AD45EC"/>
    <w:rsid w:val="00B06C22"/>
    <w:rsid w:val="00B55CCE"/>
    <w:rsid w:val="00B7285C"/>
    <w:rsid w:val="00B731A0"/>
    <w:rsid w:val="00B9041D"/>
    <w:rsid w:val="00B9555B"/>
    <w:rsid w:val="00B96EEB"/>
    <w:rsid w:val="00BD5113"/>
    <w:rsid w:val="00BF2EAF"/>
    <w:rsid w:val="00C017E0"/>
    <w:rsid w:val="00C11184"/>
    <w:rsid w:val="00C4568D"/>
    <w:rsid w:val="00C80913"/>
    <w:rsid w:val="00CA1330"/>
    <w:rsid w:val="00CA67EA"/>
    <w:rsid w:val="00CC1FA8"/>
    <w:rsid w:val="00CD61DC"/>
    <w:rsid w:val="00CE5882"/>
    <w:rsid w:val="00D36E98"/>
    <w:rsid w:val="00D40D7B"/>
    <w:rsid w:val="00D52153"/>
    <w:rsid w:val="00D549DA"/>
    <w:rsid w:val="00D62EDF"/>
    <w:rsid w:val="00D64965"/>
    <w:rsid w:val="00D64EB2"/>
    <w:rsid w:val="00D7346A"/>
    <w:rsid w:val="00DB6C14"/>
    <w:rsid w:val="00DF1715"/>
    <w:rsid w:val="00DF6D7F"/>
    <w:rsid w:val="00E0322A"/>
    <w:rsid w:val="00E0456F"/>
    <w:rsid w:val="00E236EC"/>
    <w:rsid w:val="00E261B5"/>
    <w:rsid w:val="00E34AB0"/>
    <w:rsid w:val="00E645D9"/>
    <w:rsid w:val="00E8485E"/>
    <w:rsid w:val="00EA6C5E"/>
    <w:rsid w:val="00ED0BCA"/>
    <w:rsid w:val="00ED4118"/>
    <w:rsid w:val="00EE3F86"/>
    <w:rsid w:val="00EF2C5B"/>
    <w:rsid w:val="00F0065C"/>
    <w:rsid w:val="00F038BC"/>
    <w:rsid w:val="00F06355"/>
    <w:rsid w:val="00F16BD2"/>
    <w:rsid w:val="00F639C5"/>
    <w:rsid w:val="00F84931"/>
    <w:rsid w:val="00FC0C2D"/>
    <w:rsid w:val="00FF4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0FA"/>
    <w:rPr>
      <w:rFonts w:ascii="Tahoma" w:hAnsi="Tahoma" w:cs="Tahoma"/>
      <w:sz w:val="16"/>
      <w:szCs w:val="16"/>
    </w:rPr>
  </w:style>
  <w:style w:type="paragraph" w:styleId="ListParagraph">
    <w:name w:val="List Paragraph"/>
    <w:basedOn w:val="Normal"/>
    <w:uiPriority w:val="34"/>
    <w:qFormat/>
    <w:rsid w:val="00B731A0"/>
    <w:pPr>
      <w:ind w:left="720"/>
      <w:contextualSpacing/>
    </w:pPr>
  </w:style>
</w:styles>
</file>

<file path=word/webSettings.xml><?xml version="1.0" encoding="utf-8"?>
<w:webSettings xmlns:r="http://schemas.openxmlformats.org/officeDocument/2006/relationships" xmlns:w="http://schemas.openxmlformats.org/wordprocessingml/2006/main">
  <w:divs>
    <w:div w:id="4475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ION-SERVER\Users%20Galion\stephen.novack\My%20Documents\Board%20of%20Health\BOH%20report%20templates\BOH_meeting_minutes_template%20011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63500-2C85-4917-BF52-5223CE70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BOH_meeting_minutes_template 011013.dotx</Template>
  <TotalTime>1</TotalTime>
  <Pages>3</Pages>
  <Words>890</Words>
  <Characters>4707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May 13, 2008</vt:lpstr>
    </vt:vector>
  </TitlesOfParts>
  <Company>Galion City Health Department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13, 2008</dc:title>
  <dc:subject/>
  <dc:creator>Stephen.Novack</dc:creator>
  <cp:keywords/>
  <dc:description/>
  <cp:lastModifiedBy>Stephen.Novack</cp:lastModifiedBy>
  <cp:revision>2</cp:revision>
  <cp:lastPrinted>2010-01-08T20:35:00Z</cp:lastPrinted>
  <dcterms:created xsi:type="dcterms:W3CDTF">2013-08-12T12:33:00Z</dcterms:created>
  <dcterms:modified xsi:type="dcterms:W3CDTF">2013-08-12T12:33:00Z</dcterms:modified>
</cp:coreProperties>
</file>