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9DA48" w14:textId="7D1EFD7C" w:rsidR="006B5C23" w:rsidRDefault="00A47127" w:rsidP="00A47127">
      <w:pPr>
        <w:jc w:val="center"/>
      </w:pPr>
      <w:r>
        <w:t>Outreach Report</w:t>
      </w:r>
    </w:p>
    <w:p w14:paraId="2D68125B" w14:textId="0D14911E" w:rsidR="002D137C" w:rsidRPr="00813C89" w:rsidRDefault="007F70B1" w:rsidP="002D137C">
      <w:pPr>
        <w:jc w:val="center"/>
      </w:pPr>
      <w:r>
        <w:t>SNAP-Ed Nutritional Class</w:t>
      </w:r>
    </w:p>
    <w:p w14:paraId="0BFB4E42" w14:textId="53E6E67D" w:rsidR="008C29FA" w:rsidRDefault="00AB1A67" w:rsidP="002D137C">
      <w:r>
        <w:t>0</w:t>
      </w:r>
      <w:r w:rsidR="007F70B1">
        <w:t>6</w:t>
      </w:r>
      <w:r>
        <w:t>/</w:t>
      </w:r>
      <w:r w:rsidR="007F70B1">
        <w:t>25</w:t>
      </w:r>
      <w:r>
        <w:t>/2025</w:t>
      </w:r>
    </w:p>
    <w:p w14:paraId="1010F31F" w14:textId="77777777" w:rsidR="00813C89" w:rsidRPr="00813C89" w:rsidRDefault="00813C89" w:rsidP="002D137C">
      <w:pPr>
        <w:rPr>
          <w:b/>
        </w:rPr>
      </w:pPr>
    </w:p>
    <w:p w14:paraId="1B973EF9" w14:textId="306D97B0" w:rsidR="002D137C" w:rsidRDefault="00AB1A67" w:rsidP="002D137C">
      <w:r>
        <w:t xml:space="preserve">Director of Nursing </w:t>
      </w:r>
    </w:p>
    <w:p w14:paraId="6EF114D4" w14:textId="77777777" w:rsidR="000D4A1B" w:rsidRPr="00813C89" w:rsidRDefault="000D4A1B" w:rsidP="00A47127">
      <w:pPr>
        <w:rPr>
          <w:b/>
        </w:rPr>
      </w:pPr>
    </w:p>
    <w:p w14:paraId="31B8FBBB" w14:textId="77777777" w:rsidR="00A47127" w:rsidRPr="00813C89" w:rsidRDefault="00A47127" w:rsidP="00A47127">
      <w:pPr>
        <w:rPr>
          <w:b/>
        </w:rPr>
      </w:pPr>
      <w:r w:rsidRPr="00813C89">
        <w:rPr>
          <w:b/>
        </w:rPr>
        <w:t>Participating Staff:</w:t>
      </w:r>
    </w:p>
    <w:p w14:paraId="426AC7CE" w14:textId="0528BA43" w:rsidR="002D137C" w:rsidRDefault="00421981" w:rsidP="002D137C">
      <w:r>
        <w:t>Brandi Riddlebaugh, RN DON</w:t>
      </w:r>
    </w:p>
    <w:p w14:paraId="157FF0A5" w14:textId="61BF5A62" w:rsidR="002D137C" w:rsidRPr="00813C89" w:rsidRDefault="002D137C" w:rsidP="002D137C"/>
    <w:p w14:paraId="238FF4D5" w14:textId="49DF2065" w:rsidR="004B1591" w:rsidRPr="00813C89" w:rsidRDefault="008C29FA" w:rsidP="004B1591">
      <w:r w:rsidRPr="00813C89">
        <w:rPr>
          <w:b/>
        </w:rPr>
        <w:t>Anticipated Outcome</w:t>
      </w:r>
      <w:r w:rsidR="003A0332" w:rsidRPr="00813C89">
        <w:rPr>
          <w:b/>
        </w:rPr>
        <w:t>:</w:t>
      </w:r>
      <w:r w:rsidR="003A0332" w:rsidRPr="00813C89">
        <w:t xml:space="preserve"> </w:t>
      </w:r>
      <w:r w:rsidR="007F70B1">
        <w:t xml:space="preserve">To educate community members about following a low-sugar diet on a budget. </w:t>
      </w:r>
    </w:p>
    <w:p w14:paraId="17B77EE1" w14:textId="77777777" w:rsidR="000E33BA" w:rsidRPr="00813C89" w:rsidRDefault="000E33BA" w:rsidP="00A47127"/>
    <w:p w14:paraId="0117373C" w14:textId="6ABD3DC9" w:rsidR="00441271" w:rsidRDefault="00EA3962" w:rsidP="00A47127">
      <w:r w:rsidRPr="00813C89">
        <w:rPr>
          <w:b/>
        </w:rPr>
        <w:t>Description of event:</w:t>
      </w:r>
      <w:r w:rsidRPr="00813C89">
        <w:t xml:space="preserve"> </w:t>
      </w:r>
      <w:r w:rsidR="00C201ED" w:rsidRPr="00813C89">
        <w:t>Galion City Health Department</w:t>
      </w:r>
      <w:r w:rsidR="003A0332">
        <w:t xml:space="preserve"> </w:t>
      </w:r>
      <w:r w:rsidR="007F70B1">
        <w:t xml:space="preserve">hosted Kerri Eidson from the Crawford County OSU Extension to teach a class on how to live a low-sugar lifestyle on a budget. Participants enjoyed a fruit and yogurt parfait. </w:t>
      </w:r>
    </w:p>
    <w:p w14:paraId="5351B133" w14:textId="35EA85AE" w:rsidR="00634163" w:rsidRPr="00813C89" w:rsidRDefault="00E1100B" w:rsidP="00A47127">
      <w:r w:rsidRPr="00813C89">
        <w:t xml:space="preserve">  </w:t>
      </w:r>
    </w:p>
    <w:p w14:paraId="0007C17B" w14:textId="208E70E1" w:rsidR="00634163" w:rsidRPr="007F70B1" w:rsidRDefault="00634163" w:rsidP="00A47127">
      <w:pPr>
        <w:rPr>
          <w:bCs/>
        </w:rPr>
      </w:pPr>
      <w:r w:rsidRPr="00813C89">
        <w:rPr>
          <w:b/>
        </w:rPr>
        <w:t>Location:</w:t>
      </w:r>
      <w:r w:rsidR="007F70B1">
        <w:rPr>
          <w:b/>
        </w:rPr>
        <w:t xml:space="preserve"> </w:t>
      </w:r>
      <w:r w:rsidR="007F70B1">
        <w:rPr>
          <w:bCs/>
        </w:rPr>
        <w:t>Galion City Health Department.</w:t>
      </w:r>
    </w:p>
    <w:p w14:paraId="449637E4" w14:textId="5EBEA8BD" w:rsidR="00427A60" w:rsidRPr="007F70B1" w:rsidRDefault="00521916" w:rsidP="00A47127">
      <w:pPr>
        <w:rPr>
          <w:bCs/>
        </w:rPr>
      </w:pPr>
      <w:r w:rsidRPr="00813C89">
        <w:rPr>
          <w:b/>
        </w:rPr>
        <w:t>Audience:</w:t>
      </w:r>
      <w:r w:rsidR="007F70B1">
        <w:rPr>
          <w:b/>
        </w:rPr>
        <w:t xml:space="preserve"> </w:t>
      </w:r>
      <w:r w:rsidR="007F70B1">
        <w:rPr>
          <w:bCs/>
        </w:rPr>
        <w:t>All Galion residents.</w:t>
      </w:r>
    </w:p>
    <w:p w14:paraId="51EB061D" w14:textId="4B9A525E" w:rsidR="000414EF" w:rsidRPr="007F70B1" w:rsidRDefault="000414EF" w:rsidP="000414EF">
      <w:pPr>
        <w:rPr>
          <w:bCs/>
        </w:rPr>
      </w:pPr>
      <w:r w:rsidRPr="00813C89">
        <w:rPr>
          <w:b/>
        </w:rPr>
        <w:t xml:space="preserve"># of Community </w:t>
      </w:r>
      <w:proofErr w:type="gramStart"/>
      <w:r w:rsidRPr="00813C89">
        <w:rPr>
          <w:b/>
        </w:rPr>
        <w:t>Members Impacted</w:t>
      </w:r>
      <w:proofErr w:type="gramEnd"/>
      <w:r w:rsidRPr="00813C89">
        <w:rPr>
          <w:b/>
        </w:rPr>
        <w:t>:</w:t>
      </w:r>
      <w:r w:rsidR="007F70B1">
        <w:rPr>
          <w:b/>
        </w:rPr>
        <w:t xml:space="preserve"> </w:t>
      </w:r>
      <w:r w:rsidR="007F70B1">
        <w:rPr>
          <w:bCs/>
        </w:rPr>
        <w:t>One.</w:t>
      </w:r>
      <w:r w:rsidR="007F70B1" w:rsidRPr="007F70B1">
        <w:rPr>
          <w:noProof/>
        </w:rPr>
        <w:t xml:space="preserve"> </w:t>
      </w:r>
    </w:p>
    <w:p w14:paraId="1C143262" w14:textId="77777777" w:rsidR="00441271" w:rsidRPr="00813C89" w:rsidRDefault="00441271" w:rsidP="000414EF">
      <w:pPr>
        <w:rPr>
          <w:b/>
        </w:rPr>
      </w:pPr>
    </w:p>
    <w:p w14:paraId="4056574F" w14:textId="341089F3" w:rsidR="00521916" w:rsidRDefault="00521916" w:rsidP="00A47127">
      <w:pPr>
        <w:rPr>
          <w:bCs/>
        </w:rPr>
      </w:pPr>
      <w:r w:rsidRPr="00813C89">
        <w:rPr>
          <w:b/>
        </w:rPr>
        <w:t>Sponsor</w:t>
      </w:r>
      <w:r w:rsidR="00796FAA" w:rsidRPr="00813C89">
        <w:rPr>
          <w:b/>
        </w:rPr>
        <w:t xml:space="preserve">: </w:t>
      </w:r>
      <w:r w:rsidR="007F70B1">
        <w:rPr>
          <w:bCs/>
        </w:rPr>
        <w:t>Crawford County OSU Extension.</w:t>
      </w:r>
    </w:p>
    <w:p w14:paraId="6345C4F3" w14:textId="77777777" w:rsidR="007F70B1" w:rsidRDefault="007F70B1" w:rsidP="00A47127">
      <w:pPr>
        <w:rPr>
          <w:bCs/>
        </w:rPr>
      </w:pPr>
    </w:p>
    <w:p w14:paraId="7CEE5888" w14:textId="5D612A63" w:rsidR="007F70B1" w:rsidRPr="007F70B1" w:rsidRDefault="007F70B1" w:rsidP="00A47127">
      <w:pPr>
        <w:rPr>
          <w:bCs/>
        </w:rPr>
      </w:pPr>
      <w:r>
        <w:rPr>
          <w:bCs/>
          <w:noProof/>
        </w:rPr>
        <w:drawing>
          <wp:inline distT="0" distB="0" distL="0" distR="0" wp14:anchorId="7878E3B3" wp14:editId="16F4B3AC">
            <wp:extent cx="1504950" cy="1128713"/>
            <wp:effectExtent l="0" t="2223" r="0" b="0"/>
            <wp:docPr id="258286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517862" cy="1138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A401C3" wp14:editId="7FF5E239">
            <wp:extent cx="1587500" cy="1504950"/>
            <wp:effectExtent l="0" t="0" r="0" b="0"/>
            <wp:docPr id="1747685955" name="Picture 6" descr="A table with food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685955" name="Picture 6" descr="A table with food on i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874" cy="1507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36091" w14:textId="77777777" w:rsidR="00C74786" w:rsidRPr="00813C89" w:rsidRDefault="00C74786" w:rsidP="00C74786">
      <w:pPr>
        <w:rPr>
          <w:noProof/>
        </w:rPr>
      </w:pPr>
    </w:p>
    <w:p w14:paraId="659157CF" w14:textId="4155CE57" w:rsidR="00B37205" w:rsidRDefault="00B37205" w:rsidP="00ED7234">
      <w:pPr>
        <w:rPr>
          <w:b/>
        </w:rPr>
      </w:pPr>
    </w:p>
    <w:p w14:paraId="54599345" w14:textId="0A8F3AFE" w:rsidR="00C74786" w:rsidRDefault="00C74786" w:rsidP="00ED7234">
      <w:pPr>
        <w:rPr>
          <w:b/>
        </w:rPr>
      </w:pPr>
    </w:p>
    <w:p w14:paraId="7E2C52C3" w14:textId="1F17023A" w:rsidR="00CE7D56" w:rsidRPr="00813C89" w:rsidRDefault="00CE7D56" w:rsidP="00ED7234">
      <w:pPr>
        <w:rPr>
          <w:b/>
        </w:rPr>
      </w:pPr>
    </w:p>
    <w:p w14:paraId="07A75EAD" w14:textId="7AD69505" w:rsidR="00A47127" w:rsidRPr="00813C89" w:rsidRDefault="00EA3962" w:rsidP="00ED7234">
      <w:pPr>
        <w:rPr>
          <w:b/>
        </w:rPr>
      </w:pPr>
      <w:r w:rsidRPr="00813C89">
        <w:rPr>
          <w:b/>
        </w:rPr>
        <w:t xml:space="preserve">Outcomes of </w:t>
      </w:r>
      <w:r w:rsidR="0096710E" w:rsidRPr="00813C89">
        <w:rPr>
          <w:b/>
        </w:rPr>
        <w:t>the event</w:t>
      </w:r>
      <w:r w:rsidRPr="00813C89">
        <w:rPr>
          <w:b/>
        </w:rPr>
        <w:t>:</w:t>
      </w:r>
      <w:r w:rsidRPr="00813C89">
        <w:t xml:space="preserve"> </w:t>
      </w:r>
      <w:r w:rsidR="007F70B1">
        <w:t xml:space="preserve">One member of the community who was recently diagnosed with pre-diabetes learned how to portion food and read labels and well as new recipes to try. </w:t>
      </w:r>
    </w:p>
    <w:p w14:paraId="3AE7D8DD" w14:textId="558837EB" w:rsidR="00EA3962" w:rsidRPr="00813C89" w:rsidRDefault="00EA3962" w:rsidP="00ED7234">
      <w:pPr>
        <w:rPr>
          <w:b/>
        </w:rPr>
      </w:pPr>
    </w:p>
    <w:p w14:paraId="65D62443" w14:textId="45A230D7" w:rsidR="00C74786" w:rsidRPr="000E33BA" w:rsidRDefault="00C74786" w:rsidP="00ED7234">
      <w:pPr>
        <w:rPr>
          <w:b/>
        </w:rPr>
      </w:pPr>
      <w:r w:rsidRPr="00813C89">
        <w:rPr>
          <w:b/>
        </w:rPr>
        <w:t>In what ways can outreach be improved?</w:t>
      </w:r>
      <w:r w:rsidR="004B1591" w:rsidRPr="00813C89">
        <w:rPr>
          <w:b/>
        </w:rPr>
        <w:t xml:space="preserve"> </w:t>
      </w:r>
      <w:r w:rsidR="00E1100B" w:rsidRPr="00813C89">
        <w:t xml:space="preserve"> </w:t>
      </w:r>
      <w:r w:rsidR="009B00F8">
        <w:t xml:space="preserve">I would have </w:t>
      </w:r>
      <w:r w:rsidR="007F70B1">
        <w:t xml:space="preserve">liked to have seen more participants. Two other people had signed up for the </w:t>
      </w:r>
      <w:proofErr w:type="gramStart"/>
      <w:r w:rsidR="007F70B1">
        <w:t>class, but</w:t>
      </w:r>
      <w:proofErr w:type="gramEnd"/>
      <w:r w:rsidR="007F70B1">
        <w:t xml:space="preserve"> did not come. </w:t>
      </w:r>
    </w:p>
    <w:sectPr w:rsidR="00C74786" w:rsidRPr="000E33BA" w:rsidSect="003B3E6E">
      <w:headerReference w:type="default" r:id="rId9"/>
      <w:headerReference w:type="first" r:id="rId10"/>
      <w:pgSz w:w="12240" w:h="15840" w:code="1"/>
      <w:pgMar w:top="1584" w:right="1440" w:bottom="1440" w:left="1440" w:header="12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34AD0" w14:textId="77777777" w:rsidR="00A47127" w:rsidRDefault="00A47127" w:rsidP="00D24243">
      <w:r>
        <w:separator/>
      </w:r>
    </w:p>
  </w:endnote>
  <w:endnote w:type="continuationSeparator" w:id="0">
    <w:p w14:paraId="266B9E2E" w14:textId="77777777" w:rsidR="00A47127" w:rsidRDefault="00A47127" w:rsidP="00D2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">
    <w:altName w:val="DokChampa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6B25F" w14:textId="77777777" w:rsidR="00A47127" w:rsidRDefault="00A47127" w:rsidP="00D24243">
      <w:r>
        <w:separator/>
      </w:r>
    </w:p>
  </w:footnote>
  <w:footnote w:type="continuationSeparator" w:id="0">
    <w:p w14:paraId="701AE70D" w14:textId="77777777" w:rsidR="00A47127" w:rsidRDefault="00A47127" w:rsidP="00D24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7098" w14:textId="77777777" w:rsidR="00ED7234" w:rsidRDefault="00DA59D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55DE6F" wp14:editId="6D4306BD">
              <wp:simplePos x="0" y="0"/>
              <wp:positionH relativeFrom="margin">
                <wp:align>center</wp:align>
              </wp:positionH>
              <wp:positionV relativeFrom="paragraph">
                <wp:posOffset>-72390</wp:posOffset>
              </wp:positionV>
              <wp:extent cx="7209155" cy="98425"/>
              <wp:effectExtent l="0" t="3810" r="1270" b="254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09155" cy="98425"/>
                      </a:xfrm>
                      <a:prstGeom prst="rect">
                        <a:avLst/>
                      </a:prstGeom>
                      <a:solidFill>
                        <a:srgbClr val="5BC4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FA235A" id="Rectangle 12" o:spid="_x0000_s1026" style="position:absolute;margin-left:0;margin-top:-5.7pt;width:567.65pt;height:7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" fillcolor="#5bc4bf" stroked="f">
              <w10:wrap anchorx="margin"/>
            </v:rect>
          </w:pict>
        </mc:Fallback>
      </mc:AlternateContent>
    </w:r>
    <w:r w:rsidR="00ED7234">
      <w:rPr>
        <w:noProof/>
      </w:rPr>
      <w:drawing>
        <wp:anchor distT="0" distB="0" distL="114300" distR="114300" simplePos="0" relativeHeight="251661312" behindDoc="1" locked="0" layoutInCell="1" allowOverlap="1" wp14:anchorId="3F666643" wp14:editId="566DFDDE">
          <wp:simplePos x="0" y="0"/>
          <wp:positionH relativeFrom="margin">
            <wp:posOffset>-485775</wp:posOffset>
          </wp:positionH>
          <wp:positionV relativeFrom="paragraph">
            <wp:posOffset>-520065</wp:posOffset>
          </wp:positionV>
          <wp:extent cx="799465" cy="495300"/>
          <wp:effectExtent l="19050" t="0" r="635" b="0"/>
          <wp:wrapTight wrapText="bothSides">
            <wp:wrapPolygon edited="0">
              <wp:start x="-515" y="0"/>
              <wp:lineTo x="-515" y="20769"/>
              <wp:lineTo x="21617" y="20769"/>
              <wp:lineTo x="21617" y="0"/>
              <wp:lineTo x="-515" y="0"/>
            </wp:wrapPolygon>
          </wp:wrapTight>
          <wp:docPr id="14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9B25" w14:textId="77777777" w:rsidR="00ED7234" w:rsidRDefault="00DA59D2" w:rsidP="003B3E6E">
    <w:pPr>
      <w:pStyle w:val="Header"/>
      <w:tabs>
        <w:tab w:val="clear" w:pos="4680"/>
        <w:tab w:val="clear" w:pos="936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54B10C35" wp14:editId="272E2FF0">
              <wp:simplePos x="0" y="0"/>
              <wp:positionH relativeFrom="column">
                <wp:posOffset>-633095</wp:posOffset>
              </wp:positionH>
              <wp:positionV relativeFrom="paragraph">
                <wp:posOffset>-412750</wp:posOffset>
              </wp:positionV>
              <wp:extent cx="7209155" cy="617855"/>
              <wp:effectExtent l="0" t="0" r="0" b="4445"/>
              <wp:wrapNone/>
              <wp:docPr id="4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9155" cy="617855"/>
                        <a:chOff x="443" y="574"/>
                        <a:chExt cx="11353" cy="973"/>
                      </a:xfrm>
                    </wpg:grpSpPr>
                    <wps:wsp>
                      <wps:cNvPr id="5" name="Rectangle 13"/>
                      <wps:cNvSpPr>
                        <a:spLocks noChangeArrowheads="1"/>
                      </wps:cNvSpPr>
                      <wps:spPr bwMode="auto">
                        <a:xfrm>
                          <a:off x="443" y="1350"/>
                          <a:ext cx="11353" cy="155"/>
                        </a:xfrm>
                        <a:prstGeom prst="rect">
                          <a:avLst/>
                        </a:prstGeom>
                        <a:solidFill>
                          <a:srgbClr val="5BC4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6917" y="823"/>
                          <a:ext cx="1993" cy="5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3B700" w14:textId="77777777" w:rsidR="003B3E6E" w:rsidRPr="003B3E6E" w:rsidRDefault="003B3E6E" w:rsidP="003B3E6E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113 Harding Way East</w:t>
                            </w:r>
                          </w:p>
                          <w:p w14:paraId="6BE026D5" w14:textId="77777777" w:rsidR="003B3E6E" w:rsidRPr="003B3E6E" w:rsidRDefault="003B3E6E" w:rsidP="003B3E6E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Galion, Ohio 44833</w:t>
                            </w:r>
                          </w:p>
                          <w:p w14:paraId="113E9D30" w14:textId="77777777" w:rsidR="003B3E6E" w:rsidRPr="00592E20" w:rsidRDefault="003B3E6E" w:rsidP="003B3E6E">
                            <w:pPr>
                              <w:rPr>
                                <w:rFonts w:ascii="Helvetica" w:hAnsi="Helvetica"/>
                                <w:color w:val="1F497D" w:themeColor="text2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9500" y="574"/>
                          <a:ext cx="1996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037F4D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Phone</w:t>
                            </w: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ab/>
                              <w:t>419.468.1075</w:t>
                            </w:r>
                          </w:p>
                          <w:p w14:paraId="3D3786AA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Fax</w:t>
                            </w: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ab/>
                              <w:t>419.468.8618</w:t>
                            </w:r>
                          </w:p>
                          <w:p w14:paraId="1635EB7F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www.galionhealth.org</w:t>
                            </w:r>
                          </w:p>
                          <w:p w14:paraId="2D982268" w14:textId="77777777" w:rsidR="003B3E6E" w:rsidRPr="00E47FDC" w:rsidRDefault="003B3E6E" w:rsidP="003B3E6E">
                            <w:pPr>
                              <w:pStyle w:val="phfax"/>
                              <w:rPr>
                                <w:rFonts w:ascii="HelveticaNeue" w:hAnsi="HelveticaNeue"/>
                                <w:sz w:val="20"/>
                              </w:rPr>
                            </w:pPr>
                          </w:p>
                          <w:p w14:paraId="406CBD42" w14:textId="77777777" w:rsidR="003B3E6E" w:rsidRPr="00E47FDC" w:rsidRDefault="003B3E6E" w:rsidP="003B3E6E">
                            <w:pPr>
                              <w:pStyle w:val="phfax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4B10C35" id="Group 16" o:spid="_x0000_s1026" style="position:absolute;margin-left:-49.85pt;margin-top:-32.5pt;width:567.65pt;height:48.65pt;z-index:251668480" coordorigin="443,574" coordsize="11353,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">
              <v:rect id="Rectangle 13" o:spid="_x0000_s1027" style="position:absolute;left:443;top:1350;width:11353;height: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" fillcolor="#5bc4bf" strok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left:6917;top:823;width:1993;height: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0693B700" w14:textId="77777777" w:rsidR="003B3E6E" w:rsidRPr="003B3E6E" w:rsidRDefault="003B3E6E" w:rsidP="003B3E6E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  <w:t>113 Harding Way East</w:t>
                      </w:r>
                    </w:p>
                    <w:p w14:paraId="6BE026D5" w14:textId="77777777" w:rsidR="003B3E6E" w:rsidRPr="003B3E6E" w:rsidRDefault="003B3E6E" w:rsidP="003B3E6E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  <w:t>Galion, Ohio 44833</w:t>
                      </w:r>
                    </w:p>
                    <w:p w14:paraId="113E9D30" w14:textId="77777777" w:rsidR="003B3E6E" w:rsidRPr="00592E20" w:rsidRDefault="003B3E6E" w:rsidP="003B3E6E">
                      <w:pPr>
                        <w:rPr>
                          <w:rFonts w:ascii="Helvetica" w:hAnsi="Helvetica"/>
                          <w:color w:val="1F497D" w:themeColor="text2"/>
                          <w:szCs w:val="16"/>
                        </w:rPr>
                      </w:pPr>
                    </w:p>
                  </w:txbxContent>
                </v:textbox>
              </v:shape>
              <v:shape id="Text Box 15" o:spid="_x0000_s1029" type="#_x0000_t202" style="position:absolute;left:9500;top:574;width:1996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4C037F4D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Phone</w:t>
                      </w: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ab/>
                        <w:t>419.468.1075</w:t>
                      </w:r>
                    </w:p>
                    <w:p w14:paraId="3D3786AA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Fax</w:t>
                      </w: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ab/>
                        <w:t>419.468.8618</w:t>
                      </w:r>
                    </w:p>
                    <w:p w14:paraId="1635EB7F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www.galionhealth.org</w:t>
                      </w:r>
                    </w:p>
                    <w:p w14:paraId="2D982268" w14:textId="77777777" w:rsidR="003B3E6E" w:rsidRPr="00E47FDC" w:rsidRDefault="003B3E6E" w:rsidP="003B3E6E">
                      <w:pPr>
                        <w:pStyle w:val="phfax"/>
                        <w:rPr>
                          <w:rFonts w:ascii="HelveticaNeue" w:hAnsi="HelveticaNeue"/>
                          <w:sz w:val="20"/>
                        </w:rPr>
                      </w:pPr>
                    </w:p>
                    <w:p w14:paraId="406CBD42" w14:textId="77777777" w:rsidR="003B3E6E" w:rsidRPr="00E47FDC" w:rsidRDefault="003B3E6E" w:rsidP="003B3E6E">
                      <w:pPr>
                        <w:pStyle w:val="phfax"/>
                      </w:pPr>
                    </w:p>
                  </w:txbxContent>
                </v:textbox>
              </v:shape>
            </v:group>
          </w:pict>
        </mc:Fallback>
      </mc:AlternateContent>
    </w:r>
    <w:r w:rsidR="003B3E6E" w:rsidRPr="003B3E6E">
      <w:rPr>
        <w:noProof/>
      </w:rPr>
      <w:drawing>
        <wp:anchor distT="0" distB="0" distL="114300" distR="114300" simplePos="0" relativeHeight="251665408" behindDoc="1" locked="0" layoutInCell="1" allowOverlap="1" wp14:anchorId="31F1C622" wp14:editId="234AC5D1">
          <wp:simplePos x="0" y="0"/>
          <wp:positionH relativeFrom="margin">
            <wp:posOffset>-333375</wp:posOffset>
          </wp:positionH>
          <wp:positionV relativeFrom="paragraph">
            <wp:posOffset>-504190</wp:posOffset>
          </wp:positionV>
          <wp:extent cx="1019175" cy="631190"/>
          <wp:effectExtent l="19050" t="0" r="9525" b="0"/>
          <wp:wrapTight wrapText="bothSides">
            <wp:wrapPolygon edited="0">
              <wp:start x="-404" y="0"/>
              <wp:lineTo x="-404" y="20861"/>
              <wp:lineTo x="21802" y="20861"/>
              <wp:lineTo x="21802" y="0"/>
              <wp:lineTo x="-404" y="0"/>
            </wp:wrapPolygon>
          </wp:wrapTight>
          <wp:docPr id="1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31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127"/>
    <w:rsid w:val="000130E5"/>
    <w:rsid w:val="000414EF"/>
    <w:rsid w:val="00070391"/>
    <w:rsid w:val="000B04EC"/>
    <w:rsid w:val="000D4A1B"/>
    <w:rsid w:val="000E33BA"/>
    <w:rsid w:val="00111A99"/>
    <w:rsid w:val="0018144F"/>
    <w:rsid w:val="002141A6"/>
    <w:rsid w:val="00262CB0"/>
    <w:rsid w:val="002A0F17"/>
    <w:rsid w:val="002A630B"/>
    <w:rsid w:val="002D137C"/>
    <w:rsid w:val="002D7E95"/>
    <w:rsid w:val="002F5791"/>
    <w:rsid w:val="00396E11"/>
    <w:rsid w:val="003A0332"/>
    <w:rsid w:val="003A5641"/>
    <w:rsid w:val="003B3E6E"/>
    <w:rsid w:val="003F2DA6"/>
    <w:rsid w:val="00421981"/>
    <w:rsid w:val="00427A60"/>
    <w:rsid w:val="0043501C"/>
    <w:rsid w:val="00441271"/>
    <w:rsid w:val="0047670F"/>
    <w:rsid w:val="00477920"/>
    <w:rsid w:val="004B1591"/>
    <w:rsid w:val="00521916"/>
    <w:rsid w:val="00555D55"/>
    <w:rsid w:val="005878A7"/>
    <w:rsid w:val="005C7432"/>
    <w:rsid w:val="006201C6"/>
    <w:rsid w:val="00634163"/>
    <w:rsid w:val="006B5C23"/>
    <w:rsid w:val="007328A7"/>
    <w:rsid w:val="00796FAA"/>
    <w:rsid w:val="007C5EF9"/>
    <w:rsid w:val="007F70B1"/>
    <w:rsid w:val="00802A71"/>
    <w:rsid w:val="00813C89"/>
    <w:rsid w:val="00840242"/>
    <w:rsid w:val="0084152C"/>
    <w:rsid w:val="008776BD"/>
    <w:rsid w:val="008C1D33"/>
    <w:rsid w:val="008C29FA"/>
    <w:rsid w:val="008E2D22"/>
    <w:rsid w:val="008E334A"/>
    <w:rsid w:val="00906908"/>
    <w:rsid w:val="00937D97"/>
    <w:rsid w:val="0096710E"/>
    <w:rsid w:val="00971487"/>
    <w:rsid w:val="009B00F8"/>
    <w:rsid w:val="00A17D27"/>
    <w:rsid w:val="00A20B4D"/>
    <w:rsid w:val="00A47127"/>
    <w:rsid w:val="00A92B0A"/>
    <w:rsid w:val="00AB1A67"/>
    <w:rsid w:val="00B1696A"/>
    <w:rsid w:val="00B37205"/>
    <w:rsid w:val="00B44821"/>
    <w:rsid w:val="00BC7581"/>
    <w:rsid w:val="00C201ED"/>
    <w:rsid w:val="00C32CF0"/>
    <w:rsid w:val="00C524D4"/>
    <w:rsid w:val="00C54FB9"/>
    <w:rsid w:val="00C74786"/>
    <w:rsid w:val="00CE6382"/>
    <w:rsid w:val="00CE7D56"/>
    <w:rsid w:val="00D014ED"/>
    <w:rsid w:val="00D24243"/>
    <w:rsid w:val="00DA59D2"/>
    <w:rsid w:val="00DA7E01"/>
    <w:rsid w:val="00DB11D8"/>
    <w:rsid w:val="00E1100B"/>
    <w:rsid w:val="00E711E5"/>
    <w:rsid w:val="00E85C77"/>
    <w:rsid w:val="00EA3962"/>
    <w:rsid w:val="00EB1C23"/>
    <w:rsid w:val="00ED7234"/>
    <w:rsid w:val="00F209D7"/>
    <w:rsid w:val="00F512AB"/>
    <w:rsid w:val="00FC4EE6"/>
    <w:rsid w:val="00FD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3F912A0"/>
  <w15:docId w15:val="{E1316537-9685-472B-B880-DAC1FDE9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242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4243"/>
  </w:style>
  <w:style w:type="paragraph" w:styleId="Footer">
    <w:name w:val="footer"/>
    <w:basedOn w:val="Normal"/>
    <w:link w:val="FooterChar"/>
    <w:uiPriority w:val="99"/>
    <w:semiHidden/>
    <w:unhideWhenUsed/>
    <w:rsid w:val="00D242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4243"/>
  </w:style>
  <w:style w:type="paragraph" w:customStyle="1" w:styleId="Address">
    <w:name w:val="Address"/>
    <w:basedOn w:val="Normal"/>
    <w:link w:val="Address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eastAsia="Times New Roman" w:hAnsi="Arial" w:cs="Arial"/>
      <w:color w:val="808080"/>
      <w:sz w:val="16"/>
      <w:szCs w:val="16"/>
    </w:rPr>
  </w:style>
  <w:style w:type="character" w:customStyle="1" w:styleId="AddressChar">
    <w:name w:val="Address Char"/>
    <w:basedOn w:val="DefaultParagraphFont"/>
    <w:link w:val="Address"/>
    <w:rsid w:val="00D24243"/>
    <w:rPr>
      <w:rFonts w:ascii="Arial" w:eastAsia="Times New Roman" w:hAnsi="Arial" w:cs="Arial"/>
      <w:color w:val="808080"/>
      <w:sz w:val="16"/>
      <w:szCs w:val="16"/>
    </w:rPr>
  </w:style>
  <w:style w:type="paragraph" w:customStyle="1" w:styleId="phfax">
    <w:name w:val="ph/fax"/>
    <w:basedOn w:val="Normal"/>
    <w:link w:val="phfax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eastAsia="Times New Roman" w:hAnsi="Arial" w:cs="Times New Roman"/>
      <w:color w:val="808080"/>
      <w:sz w:val="16"/>
      <w:szCs w:val="16"/>
    </w:rPr>
  </w:style>
  <w:style w:type="character" w:customStyle="1" w:styleId="phfaxChar">
    <w:name w:val="ph/fax Char"/>
    <w:basedOn w:val="DefaultParagraphFont"/>
    <w:link w:val="phfax"/>
    <w:rsid w:val="00D24243"/>
    <w:rPr>
      <w:rFonts w:ascii="Arial" w:eastAsia="Times New Roman" w:hAnsi="Arial" w:cs="Times New Roman"/>
      <w:color w:val="80808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2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5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05F26-CEDE-45D7-9273-D067AE753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Health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EMiller</dc:creator>
  <cp:lastModifiedBy>Andrea Barnes</cp:lastModifiedBy>
  <cp:revision>2</cp:revision>
  <cp:lastPrinted>2024-06-24T16:35:00Z</cp:lastPrinted>
  <dcterms:created xsi:type="dcterms:W3CDTF">2025-06-25T20:10:00Z</dcterms:created>
  <dcterms:modified xsi:type="dcterms:W3CDTF">2025-06-25T20:10:00Z</dcterms:modified>
</cp:coreProperties>
</file>